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INSTRUCTIONS</w:t>
      </w:r>
    </w:p>
    <w:p w:rsidR="00000000" w:rsidDel="00000000" w:rsidP="00000000" w:rsidRDefault="00000000" w:rsidRPr="00000000" w14:paraId="00000003">
      <w:pP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b w:val="1"/>
          <w:i w:val="1"/>
          <w:sz w:val="22"/>
          <w:szCs w:val="22"/>
        </w:rPr>
      </w:pPr>
      <w:r w:rsidDel="00000000" w:rsidR="00000000" w:rsidRPr="00000000">
        <w:rPr>
          <w:rFonts w:ascii="Calibri" w:cs="Calibri" w:eastAsia="Calibri" w:hAnsi="Calibri"/>
          <w:sz w:val="22"/>
          <w:szCs w:val="22"/>
          <w:rtl w:val="0"/>
        </w:rPr>
        <w:t xml:space="preserve">Complete one report per SUBG Subrecipient that receives SUBG funds for early intervention of HIV. Reports are due as specified in Contract. Only report on services provided through the Substance Use Block Grant (SUBG) (</w:t>
      </w:r>
      <w:r w:rsidDel="00000000" w:rsidR="00000000" w:rsidRPr="00000000">
        <w:rPr>
          <w:rFonts w:ascii="Calibri" w:cs="Calibri" w:eastAsia="Calibri" w:hAnsi="Calibri"/>
          <w:b w:val="1"/>
          <w:i w:val="1"/>
          <w:sz w:val="22"/>
          <w:szCs w:val="22"/>
          <w:rtl w:val="0"/>
        </w:rPr>
        <w:t xml:space="preserve">DO NOT include Ryan White, TXIX or any other funding)</w:t>
      </w:r>
    </w:p>
    <w:p w:rsidR="00000000" w:rsidDel="00000000" w:rsidP="00000000" w:rsidRDefault="00000000" w:rsidRPr="00000000" w14:paraId="00000005">
      <w:pPr>
        <w:jc w:val="both"/>
        <w:rPr>
          <w:rFonts w:ascii="Calibri" w:cs="Calibri" w:eastAsia="Calibri" w:hAnsi="Calibri"/>
          <w:b w:val="1"/>
          <w:i w:val="1"/>
          <w:sz w:val="22"/>
          <w:szCs w:val="22"/>
        </w:rPr>
      </w:pPr>
      <w:r w:rsidDel="00000000" w:rsidR="00000000" w:rsidRPr="00000000">
        <w:rPr>
          <w:rtl w:val="0"/>
        </w:rPr>
      </w:r>
    </w:p>
    <w:tbl>
      <w:tblPr>
        <w:tblStyle w:val="Table1"/>
        <w:tblpPr w:leftFromText="180" w:rightFromText="180" w:topFromText="0" w:bottomFromText="0" w:vertAnchor="text" w:horzAnchor="text" w:tblpX="0" w:tblpY="1"/>
        <w:tblW w:w="55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8"/>
        <w:gridCol w:w="3780"/>
        <w:tblGridChange w:id="0">
          <w:tblGrid>
            <w:gridCol w:w="1818"/>
            <w:gridCol w:w="3780"/>
          </w:tblGrid>
        </w:tblGridChange>
      </w:tblGrid>
      <w:tr>
        <w:trPr>
          <w:cantSplit w:val="0"/>
          <w:trHeight w:val="585"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6">
            <w:pPr>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DATE OF REPORT:</w:t>
            </w:r>
          </w:p>
        </w:tc>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008">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r>
    </w:p>
    <w:tbl>
      <w:tblPr>
        <w:tblStyle w:val="Table2"/>
        <w:tblW w:w="1306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7"/>
        <w:gridCol w:w="199"/>
        <w:gridCol w:w="1845"/>
        <w:gridCol w:w="1719"/>
        <w:gridCol w:w="578"/>
        <w:gridCol w:w="762"/>
        <w:gridCol w:w="803"/>
        <w:gridCol w:w="264"/>
        <w:gridCol w:w="179"/>
        <w:gridCol w:w="1136"/>
        <w:gridCol w:w="369"/>
        <w:gridCol w:w="781"/>
        <w:gridCol w:w="187"/>
        <w:gridCol w:w="2269"/>
        <w:tblGridChange w:id="0">
          <w:tblGrid>
            <w:gridCol w:w="1977"/>
            <w:gridCol w:w="199"/>
            <w:gridCol w:w="1845"/>
            <w:gridCol w:w="1719"/>
            <w:gridCol w:w="578"/>
            <w:gridCol w:w="762"/>
            <w:gridCol w:w="803"/>
            <w:gridCol w:w="264"/>
            <w:gridCol w:w="179"/>
            <w:gridCol w:w="1136"/>
            <w:gridCol w:w="369"/>
            <w:gridCol w:w="781"/>
            <w:gridCol w:w="187"/>
            <w:gridCol w:w="2269"/>
          </w:tblGrid>
        </w:tblGridChange>
      </w:tblGrid>
      <w:tr>
        <w:trPr>
          <w:cantSplit w:val="0"/>
          <w:trHeight w:val="611" w:hRule="atLeast"/>
          <w:tblHeader w:val="0"/>
        </w:trPr>
        <w:tc>
          <w:tcPr>
            <w:vAlign w:val="bottom"/>
          </w:tcPr>
          <w:p w:rsidR="00000000" w:rsidDel="00000000" w:rsidP="00000000" w:rsidRDefault="00000000" w:rsidRPr="00000000" w14:paraId="0000000A">
            <w:pPr>
              <w:rPr>
                <w:rFonts w:ascii="Calibri" w:cs="Calibri" w:eastAsia="Calibri" w:hAnsi="Calibri"/>
                <w:b w:val="1"/>
                <w:smallCaps w:val="1"/>
                <w:sz w:val="22"/>
                <w:szCs w:val="22"/>
                <w:u w:val="single"/>
              </w:rPr>
            </w:pPr>
            <w:r w:rsidDel="00000000" w:rsidR="00000000" w:rsidRPr="00000000">
              <w:rPr>
                <w:rFonts w:ascii="Calibri" w:cs="Calibri" w:eastAsia="Calibri" w:hAnsi="Calibri"/>
                <w:b w:val="1"/>
                <w:smallCaps w:val="1"/>
                <w:sz w:val="22"/>
                <w:szCs w:val="22"/>
                <w:rtl w:val="0"/>
              </w:rPr>
              <w:t xml:space="preserve">ACC-RBHA:</w:t>
            </w:r>
            <w:r w:rsidDel="00000000" w:rsidR="00000000" w:rsidRPr="00000000">
              <w:rPr>
                <w:rtl w:val="0"/>
              </w:rPr>
            </w:r>
          </w:p>
        </w:tc>
        <w:tc>
          <w:tcPr>
            <w:gridSpan w:val="3"/>
            <w:tcBorders>
              <w:bottom w:color="000000" w:space="0" w:sz="4" w:val="single"/>
            </w:tcBorders>
            <w:vAlign w:val="bottom"/>
          </w:tcPr>
          <w:p w:rsidR="00000000" w:rsidDel="00000000" w:rsidP="00000000" w:rsidRDefault="00000000" w:rsidRPr="00000000" w14:paraId="0000000B">
            <w:pPr>
              <w:rPr>
                <w:rFonts w:ascii="Calibri" w:cs="Calibri" w:eastAsia="Calibri" w:hAnsi="Calibri"/>
                <w:sz w:val="22"/>
                <w:szCs w:val="22"/>
                <w:u w:val="single"/>
              </w:rPr>
            </w:pPr>
            <w:r w:rsidDel="00000000" w:rsidR="00000000" w:rsidRPr="00000000">
              <w:rPr>
                <w:rtl w:val="0"/>
              </w:rPr>
            </w:r>
          </w:p>
        </w:tc>
        <w:tc>
          <w:tcPr>
            <w:gridSpan w:val="2"/>
            <w:vAlign w:val="bottom"/>
          </w:tcPr>
          <w:p w:rsidR="00000000" w:rsidDel="00000000" w:rsidP="00000000" w:rsidRDefault="00000000" w:rsidRPr="00000000" w14:paraId="0000000E">
            <w:pPr>
              <w:jc w:val="right"/>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CONTRACT YEAR:</w:t>
            </w:r>
          </w:p>
        </w:tc>
        <w:tc>
          <w:tcPr>
            <w:gridSpan w:val="3"/>
            <w:tcBorders>
              <w:bottom w:color="000000" w:space="0" w:sz="4" w:val="single"/>
            </w:tcBorders>
            <w:vAlign w:val="bottom"/>
          </w:tcPr>
          <w:p w:rsidR="00000000" w:rsidDel="00000000" w:rsidP="00000000" w:rsidRDefault="00000000" w:rsidRPr="00000000" w14:paraId="00000010">
            <w:pPr>
              <w:rPr>
                <w:rFonts w:ascii="Calibri" w:cs="Calibri" w:eastAsia="Calibri" w:hAnsi="Calibri"/>
                <w:sz w:val="22"/>
                <w:szCs w:val="22"/>
                <w:u w:val="single"/>
              </w:rPr>
            </w:pPr>
            <w:r w:rsidDel="00000000" w:rsidR="00000000" w:rsidRPr="00000000">
              <w:rPr>
                <w:rtl w:val="0"/>
              </w:rPr>
            </w:r>
          </w:p>
        </w:tc>
        <w:tc>
          <w:tcPr>
            <w:gridSpan w:val="4"/>
            <w:vAlign w:val="bottom"/>
          </w:tcPr>
          <w:p w:rsidR="00000000" w:rsidDel="00000000" w:rsidP="00000000" w:rsidRDefault="00000000" w:rsidRPr="00000000" w14:paraId="00000013">
            <w:pP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REPORT PERIOD:</w:t>
            </w:r>
          </w:p>
        </w:tc>
        <w:tc>
          <w:tcPr>
            <w:tcBorders>
              <w:bottom w:color="000000" w:space="0" w:sz="4" w:val="single"/>
            </w:tcBorders>
            <w:vAlign w:val="bottom"/>
          </w:tcPr>
          <w:p w:rsidR="00000000" w:rsidDel="00000000" w:rsidP="00000000" w:rsidRDefault="00000000" w:rsidRPr="00000000" w14:paraId="00000017">
            <w:pPr>
              <w:rPr>
                <w:rFonts w:ascii="Calibri" w:cs="Calibri" w:eastAsia="Calibri" w:hAnsi="Calibri"/>
                <w:sz w:val="22"/>
                <w:szCs w:val="22"/>
                <w:u w:val="single"/>
              </w:rPr>
            </w:pPr>
            <w:r w:rsidDel="00000000" w:rsidR="00000000" w:rsidRPr="00000000">
              <w:rPr>
                <w:rtl w:val="0"/>
              </w:rPr>
            </w:r>
          </w:p>
        </w:tc>
      </w:tr>
      <w:tr>
        <w:trPr>
          <w:cantSplit w:val="0"/>
          <w:trHeight w:val="611" w:hRule="atLeast"/>
          <w:tblHeader w:val="0"/>
        </w:trPr>
        <w:tc>
          <w:tcPr>
            <w:gridSpan w:val="3"/>
            <w:vAlign w:val="bottom"/>
          </w:tcPr>
          <w:p w:rsidR="00000000" w:rsidDel="00000000" w:rsidP="00000000" w:rsidRDefault="00000000" w:rsidRPr="00000000" w14:paraId="00000018">
            <w:pPr>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ACC- RBHA CONTRACTOR HUMAN IMMUNODEFICIENCY VIRUS (HIV) PREVENTION COORDINATOR/DESIGNEE NAME:</w:t>
            </w:r>
          </w:p>
        </w:tc>
        <w:tc>
          <w:tcPr>
            <w:gridSpan w:val="7"/>
            <w:tcBorders>
              <w:bottom w:color="000000" w:space="0" w:sz="4" w:val="single"/>
            </w:tcBorders>
            <w:vAlign w:val="bottom"/>
          </w:tcPr>
          <w:p w:rsidR="00000000" w:rsidDel="00000000" w:rsidP="00000000" w:rsidRDefault="00000000" w:rsidRPr="00000000" w14:paraId="0000001C">
            <w:pPr>
              <w:rPr>
                <w:rFonts w:ascii="Calibri" w:cs="Calibri" w:eastAsia="Calibri" w:hAnsi="Calibri"/>
                <w:sz w:val="22"/>
                <w:szCs w:val="22"/>
                <w:u w:val="single"/>
              </w:rPr>
            </w:pPr>
            <w:r w:rsidDel="00000000" w:rsidR="00000000" w:rsidRPr="00000000">
              <w:rPr>
                <w:rtl w:val="0"/>
              </w:rPr>
            </w:r>
          </w:p>
        </w:tc>
        <w:tc>
          <w:tcPr>
            <w:gridSpan w:val="2"/>
            <w:vAlign w:val="bottom"/>
          </w:tcPr>
          <w:p w:rsidR="00000000" w:rsidDel="00000000" w:rsidP="00000000" w:rsidRDefault="00000000" w:rsidRPr="00000000" w14:paraId="00000023">
            <w:pPr>
              <w:jc w:val="right"/>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PHONE:</w:t>
            </w:r>
          </w:p>
        </w:tc>
        <w:tc>
          <w:tcPr>
            <w:gridSpan w:val="2"/>
            <w:tcBorders>
              <w:top w:color="000000" w:space="0" w:sz="4" w:val="single"/>
              <w:bottom w:color="000000" w:space="0" w:sz="4" w:val="single"/>
            </w:tcBorders>
            <w:vAlign w:val="bottom"/>
          </w:tcPr>
          <w:p w:rsidR="00000000" w:rsidDel="00000000" w:rsidP="00000000" w:rsidRDefault="00000000" w:rsidRPr="00000000" w14:paraId="00000025">
            <w:pPr>
              <w:rPr>
                <w:rFonts w:ascii="Calibri" w:cs="Calibri" w:eastAsia="Calibri" w:hAnsi="Calibri"/>
                <w:sz w:val="22"/>
                <w:szCs w:val="22"/>
                <w:u w:val="single"/>
              </w:rPr>
            </w:pPr>
            <w:r w:rsidDel="00000000" w:rsidR="00000000" w:rsidRPr="00000000">
              <w:rPr>
                <w:rtl w:val="0"/>
              </w:rPr>
            </w:r>
          </w:p>
        </w:tc>
      </w:tr>
      <w:tr>
        <w:trPr>
          <w:cantSplit w:val="0"/>
          <w:trHeight w:val="611" w:hRule="atLeast"/>
          <w:tblHeader w:val="0"/>
        </w:trPr>
        <w:tc>
          <w:tcPr>
            <w:vAlign w:val="bottom"/>
          </w:tcPr>
          <w:p w:rsidR="00000000" w:rsidDel="00000000" w:rsidP="00000000" w:rsidRDefault="00000000" w:rsidRPr="00000000" w14:paraId="00000027">
            <w:pP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EMAIL:</w:t>
            </w:r>
          </w:p>
        </w:tc>
        <w:tc>
          <w:tcPr>
            <w:gridSpan w:val="7"/>
            <w:tcBorders>
              <w:bottom w:color="000000" w:space="0" w:sz="4" w:val="single"/>
            </w:tcBorders>
            <w:vAlign w:val="bottom"/>
          </w:tcPr>
          <w:p w:rsidR="00000000" w:rsidDel="00000000" w:rsidP="00000000" w:rsidRDefault="00000000" w:rsidRPr="00000000" w14:paraId="00000028">
            <w:pPr>
              <w:rPr>
                <w:rFonts w:ascii="Calibri" w:cs="Calibri" w:eastAsia="Calibri" w:hAnsi="Calibri"/>
                <w:sz w:val="22"/>
                <w:szCs w:val="22"/>
                <w:u w:val="single"/>
              </w:rPr>
            </w:pPr>
            <w:r w:rsidDel="00000000" w:rsidR="00000000" w:rsidRPr="00000000">
              <w:rPr>
                <w:rtl w:val="0"/>
              </w:rPr>
            </w:r>
          </w:p>
        </w:tc>
        <w:tc>
          <w:tcPr>
            <w:gridSpan w:val="3"/>
            <w:vAlign w:val="bottom"/>
          </w:tcPr>
          <w:p w:rsidR="00000000" w:rsidDel="00000000" w:rsidP="00000000" w:rsidRDefault="00000000" w:rsidRPr="00000000" w14:paraId="0000002F">
            <w:pPr>
              <w:jc w:val="right"/>
              <w:rPr>
                <w:rFonts w:ascii="Calibri" w:cs="Calibri" w:eastAsia="Calibri" w:hAnsi="Calibri"/>
                <w:b w:val="1"/>
                <w:smallCaps w:val="1"/>
                <w:sz w:val="22"/>
                <w:szCs w:val="22"/>
              </w:rPr>
            </w:pPr>
            <w:r w:rsidDel="00000000" w:rsidR="00000000" w:rsidRPr="00000000">
              <w:rPr>
                <w:rtl w:val="0"/>
              </w:rPr>
            </w:r>
          </w:p>
        </w:tc>
        <w:tc>
          <w:tcPr>
            <w:gridSpan w:val="3"/>
            <w:vAlign w:val="bottom"/>
          </w:tcPr>
          <w:p w:rsidR="00000000" w:rsidDel="00000000" w:rsidP="00000000" w:rsidRDefault="00000000" w:rsidRPr="00000000" w14:paraId="00000032">
            <w:pPr>
              <w:rPr>
                <w:rFonts w:ascii="Calibri" w:cs="Calibri" w:eastAsia="Calibri" w:hAnsi="Calibri"/>
                <w:sz w:val="22"/>
                <w:szCs w:val="22"/>
                <w:u w:val="single"/>
              </w:rPr>
            </w:pPr>
            <w:r w:rsidDel="00000000" w:rsidR="00000000" w:rsidRPr="00000000">
              <w:rPr>
                <w:rtl w:val="0"/>
              </w:rPr>
            </w:r>
          </w:p>
        </w:tc>
      </w:tr>
      <w:tr>
        <w:trPr>
          <w:cantSplit w:val="0"/>
          <w:trHeight w:val="135" w:hRule="atLeast"/>
          <w:tblHeader w:val="0"/>
        </w:trPr>
        <w:tc>
          <w:tcPr>
            <w:gridSpan w:val="14"/>
            <w:tcBorders>
              <w:bottom w:color="000000" w:space="0" w:sz="4" w:val="single"/>
            </w:tcBorders>
            <w:vAlign w:val="bottom"/>
          </w:tcPr>
          <w:p w:rsidR="00000000" w:rsidDel="00000000" w:rsidP="00000000" w:rsidRDefault="00000000" w:rsidRPr="00000000" w14:paraId="00000035">
            <w:pPr>
              <w:rPr>
                <w:rFonts w:ascii="Calibri" w:cs="Calibri" w:eastAsia="Calibri" w:hAnsi="Calibri"/>
                <w:sz w:val="22"/>
                <w:szCs w:val="22"/>
                <w:u w:val="single"/>
              </w:rPr>
            </w:pPr>
            <w:r w:rsidDel="00000000" w:rsidR="00000000" w:rsidRPr="00000000">
              <w:rPr>
                <w:rtl w:val="0"/>
              </w:rPr>
            </w:r>
          </w:p>
        </w:tc>
      </w:tr>
      <w:tr>
        <w:trPr>
          <w:cantSplit w:val="0"/>
          <w:trHeight w:val="611" w:hRule="atLeast"/>
          <w:tblHeader w:val="0"/>
        </w:trPr>
        <w:tc>
          <w:tcPr>
            <w:gridSpan w:val="2"/>
            <w:tcBorders>
              <w:top w:color="000000" w:space="0" w:sz="4" w:val="single"/>
            </w:tcBorders>
            <w:vAlign w:val="bottom"/>
          </w:tcPr>
          <w:p w:rsidR="00000000" w:rsidDel="00000000" w:rsidP="00000000" w:rsidRDefault="00000000" w:rsidRPr="00000000" w14:paraId="00000043">
            <w:pP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HIV PROVIDER:</w:t>
            </w:r>
          </w:p>
        </w:tc>
        <w:tc>
          <w:tcPr>
            <w:gridSpan w:val="5"/>
            <w:tcBorders>
              <w:top w:color="000000" w:space="0" w:sz="4" w:val="single"/>
              <w:bottom w:color="000000" w:space="0" w:sz="4" w:val="single"/>
            </w:tcBorders>
            <w:vAlign w:val="bottom"/>
          </w:tcPr>
          <w:p w:rsidR="00000000" w:rsidDel="00000000" w:rsidP="00000000" w:rsidRDefault="00000000" w:rsidRPr="00000000" w14:paraId="00000045">
            <w:pPr>
              <w:rPr>
                <w:rFonts w:ascii="Calibri" w:cs="Calibri" w:eastAsia="Calibri" w:hAnsi="Calibri"/>
                <w:sz w:val="22"/>
                <w:szCs w:val="22"/>
                <w:u w:val="single"/>
              </w:rPr>
            </w:pPr>
            <w:r w:rsidDel="00000000" w:rsidR="00000000" w:rsidRPr="00000000">
              <w:rPr>
                <w:rtl w:val="0"/>
              </w:rPr>
            </w:r>
          </w:p>
        </w:tc>
        <w:tc>
          <w:tcPr>
            <w:gridSpan w:val="7"/>
            <w:tcBorders>
              <w:top w:color="000000" w:space="0" w:sz="4" w:val="single"/>
            </w:tcBorders>
            <w:vAlign w:val="bottom"/>
          </w:tcPr>
          <w:p w:rsidR="00000000" w:rsidDel="00000000" w:rsidP="00000000" w:rsidRDefault="00000000" w:rsidRPr="00000000" w14:paraId="0000004A">
            <w:pPr>
              <w:rPr>
                <w:rFonts w:ascii="Calibri" w:cs="Calibri" w:eastAsia="Calibri" w:hAnsi="Calibri"/>
                <w:sz w:val="22"/>
                <w:szCs w:val="22"/>
                <w:u w:val="single"/>
              </w:rPr>
            </w:pPr>
            <w:r w:rsidDel="00000000" w:rsidR="00000000" w:rsidRPr="00000000">
              <w:rPr>
                <w:rtl w:val="0"/>
              </w:rPr>
            </w:r>
          </w:p>
        </w:tc>
      </w:tr>
      <w:tr>
        <w:trPr>
          <w:cantSplit w:val="0"/>
          <w:trHeight w:val="494" w:hRule="atLeast"/>
          <w:tblHeader w:val="0"/>
        </w:trPr>
        <w:tc>
          <w:tcPr>
            <w:gridSpan w:val="2"/>
            <w:vAlign w:val="bottom"/>
          </w:tcPr>
          <w:p w:rsidR="00000000" w:rsidDel="00000000" w:rsidP="00000000" w:rsidRDefault="00000000" w:rsidRPr="00000000" w14:paraId="00000051">
            <w:pP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COORDINATOR NAME:</w:t>
            </w:r>
          </w:p>
        </w:tc>
        <w:tc>
          <w:tcPr>
            <w:gridSpan w:val="5"/>
            <w:tcBorders>
              <w:top w:color="000000" w:space="0" w:sz="4" w:val="single"/>
              <w:bottom w:color="000000" w:space="0" w:sz="4" w:val="single"/>
            </w:tcBorders>
            <w:vAlign w:val="bottom"/>
          </w:tcPr>
          <w:p w:rsidR="00000000" w:rsidDel="00000000" w:rsidP="00000000" w:rsidRDefault="00000000" w:rsidRPr="00000000" w14:paraId="00000053">
            <w:pPr>
              <w:rPr>
                <w:rFonts w:ascii="Calibri" w:cs="Calibri" w:eastAsia="Calibri" w:hAnsi="Calibri"/>
                <w:sz w:val="22"/>
                <w:szCs w:val="22"/>
                <w:u w:val="single"/>
              </w:rPr>
            </w:pPr>
            <w:r w:rsidDel="00000000" w:rsidR="00000000" w:rsidRPr="00000000">
              <w:rPr>
                <w:rtl w:val="0"/>
              </w:rPr>
            </w:r>
          </w:p>
        </w:tc>
        <w:tc>
          <w:tcPr>
            <w:gridSpan w:val="7"/>
            <w:vAlign w:val="bottom"/>
          </w:tcPr>
          <w:p w:rsidR="00000000" w:rsidDel="00000000" w:rsidP="00000000" w:rsidRDefault="00000000" w:rsidRPr="00000000" w14:paraId="00000058">
            <w:pPr>
              <w:rPr>
                <w:rFonts w:ascii="Calibri" w:cs="Calibri" w:eastAsia="Calibri" w:hAnsi="Calibri"/>
                <w:sz w:val="22"/>
                <w:szCs w:val="22"/>
                <w:u w:val="single"/>
              </w:rPr>
            </w:pPr>
            <w:r w:rsidDel="00000000" w:rsidR="00000000" w:rsidRPr="00000000">
              <w:rPr>
                <w:rtl w:val="0"/>
              </w:rPr>
            </w:r>
          </w:p>
        </w:tc>
      </w:tr>
      <w:tr>
        <w:trPr>
          <w:cantSplit w:val="0"/>
          <w:trHeight w:val="539" w:hRule="atLeast"/>
          <w:tblHeader w:val="0"/>
        </w:trPr>
        <w:tc>
          <w:tcPr>
            <w:gridSpan w:val="5"/>
            <w:vAlign w:val="bottom"/>
          </w:tcPr>
          <w:p w:rsidR="00000000" w:rsidDel="00000000" w:rsidP="00000000" w:rsidRDefault="00000000" w:rsidRPr="00000000" w14:paraId="0000005F">
            <w:pPr>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60">
            <w:pPr>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61">
            <w:pPr>
              <w:rPr>
                <w:rFonts w:ascii="Calibri" w:cs="Calibri" w:eastAsia="Calibri" w:hAnsi="Calibri"/>
                <w:b w:val="1"/>
                <w:smallCaps w:val="1"/>
                <w:sz w:val="22"/>
                <w:szCs w:val="22"/>
              </w:rPr>
            </w:pPr>
            <w:r w:rsidDel="00000000" w:rsidR="00000000" w:rsidRPr="00000000">
              <w:rPr>
                <w:rtl w:val="0"/>
              </w:rPr>
            </w:r>
          </w:p>
        </w:tc>
      </w:tr>
    </w:tbl>
    <w:p w:rsidR="00000000" w:rsidDel="00000000" w:rsidP="00000000" w:rsidRDefault="00000000" w:rsidRPr="00000000" w14:paraId="00000066">
      <w:pPr>
        <w:rPr>
          <w:rFonts w:ascii="Calibri" w:cs="Calibri" w:eastAsia="Calibri" w:hAnsi="Calibri"/>
          <w:b w:val="1"/>
          <w:sz w:val="22"/>
          <w:szCs w:val="22"/>
        </w:rPr>
      </w:pPr>
      <w:r w:rsidDel="00000000" w:rsidR="00000000" w:rsidRPr="00000000">
        <w:rPr>
          <w:rtl w:val="0"/>
        </w:rPr>
      </w:r>
    </w:p>
    <w:tbl>
      <w:tblPr>
        <w:tblStyle w:val="Table3"/>
        <w:tblW w:w="129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7"/>
        <w:gridCol w:w="4133"/>
        <w:gridCol w:w="4140"/>
        <w:tblGridChange w:id="0">
          <w:tblGrid>
            <w:gridCol w:w="4687"/>
            <w:gridCol w:w="4133"/>
            <w:gridCol w:w="4140"/>
          </w:tblGrid>
        </w:tblGridChange>
      </w:tblGrid>
      <w:tr>
        <w:trPr>
          <w:cantSplit w:val="0"/>
          <w:trHeight w:val="1688" w:hRule="atLeast"/>
          <w:tblHeader w:val="0"/>
        </w:trPr>
        <w:tc>
          <w:tcPr>
            <w:tcBorders>
              <w:bottom w:color="000000" w:space="0" w:sz="4" w:val="single"/>
            </w:tcBorders>
            <w:shd w:fill="bfbfbf" w:val="clear"/>
            <w:vAlign w:val="center"/>
          </w:tcPr>
          <w:p w:rsidR="00000000" w:rsidDel="00000000" w:rsidP="00000000" w:rsidRDefault="00000000" w:rsidRPr="00000000" w14:paraId="00000067">
            <w:pPr>
              <w:jc w:val="center"/>
              <w:rPr>
                <w:rFonts w:ascii="Calibri" w:cs="Calibri" w:eastAsia="Calibri" w:hAnsi="Calibri"/>
                <w:sz w:val="28"/>
                <w:szCs w:val="28"/>
              </w:rPr>
            </w:pPr>
            <w:r w:rsidDel="00000000" w:rsidR="00000000" w:rsidRPr="00000000">
              <w:rPr>
                <w:rFonts w:ascii="Calibri" w:cs="Calibri" w:eastAsia="Calibri" w:hAnsi="Calibri"/>
                <w:b w:val="1"/>
                <w:smallCaps w:val="1"/>
                <w:sz w:val="28"/>
                <w:szCs w:val="28"/>
                <w:rtl w:val="0"/>
              </w:rPr>
              <w:t xml:space="preserve">SECTION A: INDIVIDUALS SERVED</w:t>
            </w:r>
            <w:r w:rsidDel="00000000" w:rsidR="00000000" w:rsidRPr="00000000">
              <w:rPr>
                <w:rtl w:val="0"/>
              </w:rPr>
            </w:r>
          </w:p>
        </w:tc>
        <w:tc>
          <w:tcPr>
            <w:tcBorders>
              <w:bottom w:color="000000" w:space="0" w:sz="4" w:val="single"/>
            </w:tcBorders>
            <w:shd w:fill="bfbfbf" w:val="clear"/>
            <w:vAlign w:val="center"/>
          </w:tcPr>
          <w:p w:rsidR="00000000" w:rsidDel="00000000" w:rsidP="00000000" w:rsidRDefault="00000000" w:rsidRPr="00000000" w14:paraId="00000068">
            <w:pPr>
              <w:jc w:val="center"/>
              <w:rPr>
                <w:rFonts w:ascii="Calibri" w:cs="Calibri" w:eastAsia="Calibri" w:hAnsi="Calibri"/>
                <w:smallCaps w:val="1"/>
                <w:sz w:val="22"/>
                <w:szCs w:val="22"/>
              </w:rPr>
            </w:pPr>
            <w:r w:rsidDel="00000000" w:rsidR="00000000" w:rsidRPr="00000000">
              <w:rPr>
                <w:rFonts w:ascii="Calibri" w:cs="Calibri" w:eastAsia="Calibri" w:hAnsi="Calibri"/>
                <w:b w:val="1"/>
                <w:smallCaps w:val="1"/>
                <w:sz w:val="22"/>
                <w:szCs w:val="22"/>
                <w:rtl w:val="0"/>
              </w:rPr>
              <w:t xml:space="preserve">SERVICES DELIVERED AT A SUBSTANCE USE DISORDER (SUD) TREATMENT SITE</w:t>
            </w:r>
            <w:r w:rsidDel="00000000" w:rsidR="00000000" w:rsidRPr="00000000">
              <w:rPr>
                <w:rFonts w:ascii="Calibri" w:cs="Calibri" w:eastAsia="Calibri" w:hAnsi="Calibri"/>
                <w:smallCaps w:val="1"/>
                <w:sz w:val="22"/>
                <w:szCs w:val="22"/>
                <w:rtl w:val="0"/>
              </w:rPr>
              <w:t xml:space="preserve">.</w:t>
            </w:r>
          </w:p>
          <w:p w:rsidR="00000000" w:rsidDel="00000000" w:rsidP="00000000" w:rsidRDefault="00000000" w:rsidRPr="00000000" w14:paraId="00000069">
            <w:pPr>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(SERVICES TO INDIVIDUALS WHO ARE ENGAGED IN SUBSTANCE USE DISORDER TREATMENT)</w:t>
            </w:r>
          </w:p>
        </w:tc>
        <w:tc>
          <w:tcPr>
            <w:tcBorders>
              <w:bottom w:color="000000" w:space="0" w:sz="4" w:val="single"/>
            </w:tcBorders>
            <w:shd w:fill="bfbfbf" w:val="clear"/>
            <w:vAlign w:val="center"/>
          </w:tcPr>
          <w:p w:rsidR="00000000" w:rsidDel="00000000" w:rsidP="00000000" w:rsidRDefault="00000000" w:rsidRPr="00000000" w14:paraId="0000006A">
            <w:pPr>
              <w:jc w:val="cente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COMMUNITY OUTREACH</w:t>
            </w:r>
          </w:p>
          <w:p w:rsidR="00000000" w:rsidDel="00000000" w:rsidP="00000000" w:rsidRDefault="00000000" w:rsidRPr="00000000" w14:paraId="0000006B">
            <w:pPr>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(SERVICES DELIVERED TO INDIVIDUALS WITH SUBSTANCE USE DISORDERS WHO ARE NOT CURRENTLY ENGAGED IN SUBSTANCE USE TREATMENT OR DROP IN CENTER)</w:t>
            </w:r>
          </w:p>
        </w:tc>
      </w:tr>
      <w:tr>
        <w:trPr>
          <w:cantSplit w:val="0"/>
          <w:trHeight w:val="742" w:hRule="atLeast"/>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6C">
            <w:pP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TOTAL NUMBER OF INDIVIDUALS SERVED (UNDUPLICATED):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jc w:val="center"/>
              <w:rPr>
                <w:rFonts w:ascii="Calibri" w:cs="Calibri" w:eastAsia="Calibri" w:hAnsi="Calibri"/>
                <w:sz w:val="22"/>
                <w:szCs w:val="22"/>
              </w:rPr>
            </w:pPr>
            <w:r w:rsidDel="00000000" w:rsidR="00000000" w:rsidRPr="00000000">
              <w:rPr>
                <w:rtl w:val="0"/>
              </w:rPr>
            </w:r>
          </w:p>
        </w:tc>
      </w:tr>
      <w:tr>
        <w:trPr>
          <w:cantSplit w:val="0"/>
          <w:trHeight w:val="769" w:hRule="atLeast"/>
          <w:tblHeader w:val="0"/>
        </w:trPr>
        <w:tc>
          <w:tcPr>
            <w:tcBorders>
              <w:top w:color="000000" w:space="0" w:sz="4" w:val="single"/>
            </w:tcBorders>
            <w:shd w:fill="bfbfbf" w:val="clear"/>
            <w:vAlign w:val="center"/>
          </w:tcPr>
          <w:p w:rsidR="00000000" w:rsidDel="00000000" w:rsidP="00000000" w:rsidRDefault="00000000" w:rsidRPr="00000000" w14:paraId="0000006F">
            <w:pP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ACC-RBHA ENROLLED SUD TREATMENT RECIPIENTS</w:t>
            </w:r>
          </w:p>
        </w:tc>
        <w:tc>
          <w:tcPr>
            <w:tcBorders>
              <w:top w:color="000000" w:space="0" w:sz="4" w:val="single"/>
            </w:tcBorders>
            <w:vAlign w:val="center"/>
          </w:tcPr>
          <w:p w:rsidR="00000000" w:rsidDel="00000000" w:rsidP="00000000" w:rsidRDefault="00000000" w:rsidRPr="00000000" w14:paraId="00000070">
            <w:pPr>
              <w:spacing w:before="120" w:lineRule="auto"/>
              <w:jc w:val="center"/>
              <w:rPr>
                <w:rFonts w:ascii="Calibri" w:cs="Calibri" w:eastAsia="Calibri" w:hAnsi="Calibri"/>
                <w:sz w:val="22"/>
                <w:szCs w:val="22"/>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71">
            <w:pPr>
              <w:spacing w:before="120" w:lineRule="auto"/>
              <w:jc w:val="center"/>
              <w:rPr>
                <w:rFonts w:ascii="Calibri" w:cs="Calibri" w:eastAsia="Calibri" w:hAnsi="Calibri"/>
                <w:sz w:val="22"/>
                <w:szCs w:val="22"/>
              </w:rPr>
            </w:pPr>
            <w:r w:rsidDel="00000000" w:rsidR="00000000" w:rsidRPr="00000000">
              <w:rPr>
                <w:rtl w:val="0"/>
              </w:rPr>
            </w:r>
          </w:p>
        </w:tc>
      </w:tr>
      <w:tr>
        <w:trPr>
          <w:cantSplit w:val="0"/>
          <w:trHeight w:val="710" w:hRule="atLeast"/>
          <w:tblHeader w:val="0"/>
        </w:trPr>
        <w:tc>
          <w:tcPr>
            <w:shd w:fill="bfbfbf" w:val="clear"/>
            <w:vAlign w:val="center"/>
          </w:tcPr>
          <w:p w:rsidR="00000000" w:rsidDel="00000000" w:rsidP="00000000" w:rsidRDefault="00000000" w:rsidRPr="00000000" w14:paraId="00000072">
            <w:pP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INDIVIDUALS RECEIVING TREATMENT ENGAGEMENT SERVICES</w:t>
            </w:r>
          </w:p>
        </w:tc>
        <w:tc>
          <w:tcPr>
            <w:vAlign w:val="center"/>
          </w:tcPr>
          <w:p w:rsidR="00000000" w:rsidDel="00000000" w:rsidP="00000000" w:rsidRDefault="00000000" w:rsidRPr="00000000" w14:paraId="00000073">
            <w:pPr>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74">
            <w:pPr>
              <w:jc w:val="center"/>
              <w:rPr>
                <w:rFonts w:ascii="Calibri" w:cs="Calibri" w:eastAsia="Calibri" w:hAnsi="Calibri"/>
                <w:sz w:val="22"/>
                <w:szCs w:val="22"/>
              </w:rPr>
            </w:pPr>
            <w:r w:rsidDel="00000000" w:rsidR="00000000" w:rsidRPr="00000000">
              <w:rPr>
                <w:rtl w:val="0"/>
              </w:rPr>
            </w:r>
          </w:p>
        </w:tc>
      </w:tr>
      <w:tr>
        <w:trPr>
          <w:cantSplit w:val="0"/>
          <w:trHeight w:val="532" w:hRule="atLeast"/>
          <w:tblHeader w:val="0"/>
        </w:trPr>
        <w:tc>
          <w:tcPr>
            <w:shd w:fill="bfbfbf" w:val="clear"/>
            <w:vAlign w:val="center"/>
          </w:tcPr>
          <w:p w:rsidR="00000000" w:rsidDel="00000000" w:rsidP="00000000" w:rsidRDefault="00000000" w:rsidRPr="00000000" w14:paraId="00000075">
            <w:pP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INDIVIDUALS WHO INJECT DRUGS </w:t>
            </w:r>
          </w:p>
        </w:tc>
        <w:tc>
          <w:tcPr>
            <w:vAlign w:val="center"/>
          </w:tcPr>
          <w:p w:rsidR="00000000" w:rsidDel="00000000" w:rsidP="00000000" w:rsidRDefault="00000000" w:rsidRPr="00000000" w14:paraId="00000076">
            <w:pPr>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77">
            <w:pPr>
              <w:jc w:val="center"/>
              <w:rPr>
                <w:rFonts w:ascii="Calibri" w:cs="Calibri" w:eastAsia="Calibri" w:hAnsi="Calibri"/>
                <w:sz w:val="22"/>
                <w:szCs w:val="22"/>
              </w:rPr>
            </w:pPr>
            <w:r w:rsidDel="00000000" w:rsidR="00000000" w:rsidRPr="00000000">
              <w:rPr>
                <w:rtl w:val="0"/>
              </w:rPr>
            </w:r>
          </w:p>
        </w:tc>
      </w:tr>
      <w:tr>
        <w:trPr>
          <w:cantSplit w:val="0"/>
          <w:trHeight w:val="449" w:hRule="atLeast"/>
          <w:tblHeader w:val="0"/>
        </w:trPr>
        <w:tc>
          <w:tcPr>
            <w:shd w:fill="bfbfbf" w:val="clear"/>
            <w:vAlign w:val="center"/>
          </w:tcPr>
          <w:p w:rsidR="00000000" w:rsidDel="00000000" w:rsidP="00000000" w:rsidRDefault="00000000" w:rsidRPr="00000000" w14:paraId="00000078">
            <w:pP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PREGNANT WOMEN/teenagers</w:t>
            </w:r>
          </w:p>
        </w:tc>
        <w:tc>
          <w:tcPr>
            <w:vAlign w:val="center"/>
          </w:tcPr>
          <w:p w:rsidR="00000000" w:rsidDel="00000000" w:rsidP="00000000" w:rsidRDefault="00000000" w:rsidRPr="00000000" w14:paraId="00000079">
            <w:pPr>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7A">
            <w:pPr>
              <w:jc w:val="center"/>
              <w:rPr>
                <w:rFonts w:ascii="Calibri" w:cs="Calibri" w:eastAsia="Calibri" w:hAnsi="Calibri"/>
                <w:sz w:val="22"/>
                <w:szCs w:val="22"/>
              </w:rPr>
            </w:pPr>
            <w:r w:rsidDel="00000000" w:rsidR="00000000" w:rsidRPr="00000000">
              <w:rPr>
                <w:rtl w:val="0"/>
              </w:rPr>
            </w:r>
          </w:p>
        </w:tc>
      </w:tr>
      <w:tr>
        <w:trPr>
          <w:cantSplit w:val="0"/>
          <w:trHeight w:val="530" w:hRule="atLeast"/>
          <w:tblHeader w:val="0"/>
        </w:trPr>
        <w:tc>
          <w:tcPr>
            <w:shd w:fill="bfbfbf" w:val="clear"/>
            <w:vAlign w:val="center"/>
          </w:tcPr>
          <w:p w:rsidR="00000000" w:rsidDel="00000000" w:rsidP="00000000" w:rsidRDefault="00000000" w:rsidRPr="00000000" w14:paraId="0000007B">
            <w:pP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WOMEN/teenagers WITH DEPENDENT CHILDREN</w:t>
            </w:r>
          </w:p>
        </w:tc>
        <w:tc>
          <w:tcPr>
            <w:vAlign w:val="center"/>
          </w:tcPr>
          <w:p w:rsidR="00000000" w:rsidDel="00000000" w:rsidP="00000000" w:rsidRDefault="00000000" w:rsidRPr="00000000" w14:paraId="0000007C">
            <w:pPr>
              <w:spacing w:after="240" w:before="120" w:lineRule="auto"/>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7D">
            <w:pPr>
              <w:spacing w:after="240" w:before="120" w:lineRule="auto"/>
              <w:jc w:val="center"/>
              <w:rPr>
                <w:rFonts w:ascii="Calibri" w:cs="Calibri" w:eastAsia="Calibri" w:hAnsi="Calibri"/>
                <w:sz w:val="22"/>
                <w:szCs w:val="22"/>
              </w:rPr>
            </w:pPr>
            <w:r w:rsidDel="00000000" w:rsidR="00000000" w:rsidRPr="00000000">
              <w:rPr>
                <w:rtl w:val="0"/>
              </w:rPr>
            </w:r>
          </w:p>
        </w:tc>
      </w:tr>
      <w:tr>
        <w:trPr>
          <w:cantSplit w:val="0"/>
          <w:trHeight w:val="800" w:hRule="atLeast"/>
          <w:tblHeader w:val="0"/>
        </w:trPr>
        <w:tc>
          <w:tcPr>
            <w:shd w:fill="bfbfbf" w:val="clear"/>
            <w:vAlign w:val="center"/>
          </w:tcPr>
          <w:p w:rsidR="00000000" w:rsidDel="00000000" w:rsidP="00000000" w:rsidRDefault="00000000" w:rsidRPr="00000000" w14:paraId="0000007E">
            <w:pP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INDIVIDUALS IN A CRIMINAL JUSTICE SETTING </w:t>
            </w:r>
            <w:r w:rsidDel="00000000" w:rsidR="00000000" w:rsidRPr="00000000">
              <w:rPr>
                <w:rFonts w:ascii="Calibri" w:cs="Calibri" w:eastAsia="Calibri" w:hAnsi="Calibri"/>
                <w:b w:val="1"/>
                <w:i w:val="1"/>
                <w:smallCaps w:val="1"/>
                <w:sz w:val="22"/>
                <w:szCs w:val="22"/>
                <w:rtl w:val="0"/>
              </w:rPr>
              <w:t xml:space="preserve">(IF PROVIDING OUTREACH)</w:t>
            </w:r>
            <w:r w:rsidDel="00000000" w:rsidR="00000000" w:rsidRPr="00000000">
              <w:rPr>
                <w:rtl w:val="0"/>
              </w:rPr>
            </w:r>
          </w:p>
        </w:tc>
        <w:tc>
          <w:tcPr>
            <w:vAlign w:val="center"/>
          </w:tcPr>
          <w:p w:rsidR="00000000" w:rsidDel="00000000" w:rsidP="00000000" w:rsidRDefault="00000000" w:rsidRPr="00000000" w14:paraId="0000007F">
            <w:pPr>
              <w:spacing w:after="240" w:before="120" w:lineRule="auto"/>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80">
            <w:pPr>
              <w:spacing w:after="240" w:before="120" w:lineRule="auto"/>
              <w:jc w:val="center"/>
              <w:rPr>
                <w:rFonts w:ascii="Calibri" w:cs="Calibri" w:eastAsia="Calibri" w:hAnsi="Calibri"/>
                <w:sz w:val="22"/>
                <w:szCs w:val="22"/>
              </w:rPr>
            </w:pPr>
            <w:r w:rsidDel="00000000" w:rsidR="00000000" w:rsidRPr="00000000">
              <w:rPr>
                <w:rtl w:val="0"/>
              </w:rPr>
            </w:r>
          </w:p>
        </w:tc>
      </w:tr>
      <w:tr>
        <w:trPr>
          <w:cantSplit w:val="0"/>
          <w:trHeight w:val="786" w:hRule="atLeast"/>
          <w:tblHeader w:val="0"/>
        </w:trPr>
        <w:tc>
          <w:tcPr>
            <w:shd w:fill="bfbfbf" w:val="clear"/>
          </w:tcPr>
          <w:p w:rsidR="00000000" w:rsidDel="00000000" w:rsidP="00000000" w:rsidRDefault="00000000" w:rsidRPr="00000000" w14:paraId="00000081">
            <w:pPr>
              <w:spacing w:before="120" w:lineRule="auto"/>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INDIVIDUALS IN A HOMELESS SERVICES SETTING </w:t>
            </w:r>
            <w:r w:rsidDel="00000000" w:rsidR="00000000" w:rsidRPr="00000000">
              <w:rPr>
                <w:rFonts w:ascii="Calibri" w:cs="Calibri" w:eastAsia="Calibri" w:hAnsi="Calibri"/>
                <w:b w:val="1"/>
                <w:i w:val="1"/>
                <w:smallCaps w:val="1"/>
                <w:sz w:val="22"/>
                <w:szCs w:val="22"/>
                <w:rtl w:val="0"/>
              </w:rPr>
              <w:t xml:space="preserve">(IF PROVIDING OUTREACH)</w:t>
            </w:r>
            <w:r w:rsidDel="00000000" w:rsidR="00000000" w:rsidRPr="00000000">
              <w:rPr>
                <w:rtl w:val="0"/>
              </w:rPr>
            </w:r>
          </w:p>
        </w:tc>
        <w:tc>
          <w:tcPr>
            <w:vAlign w:val="center"/>
          </w:tcPr>
          <w:p w:rsidR="00000000" w:rsidDel="00000000" w:rsidP="00000000" w:rsidRDefault="00000000" w:rsidRPr="00000000" w14:paraId="00000082">
            <w:pPr>
              <w:spacing w:before="120" w:lineRule="auto"/>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83">
            <w:pPr>
              <w:spacing w:before="120" w:lineRule="auto"/>
              <w:jc w:val="center"/>
              <w:rPr>
                <w:rFonts w:ascii="Calibri" w:cs="Calibri" w:eastAsia="Calibri" w:hAnsi="Calibri"/>
                <w:sz w:val="22"/>
                <w:szCs w:val="22"/>
              </w:rPr>
            </w:pPr>
            <w:r w:rsidDel="00000000" w:rsidR="00000000" w:rsidRPr="00000000">
              <w:rPr>
                <w:rtl w:val="0"/>
              </w:rPr>
            </w:r>
          </w:p>
        </w:tc>
      </w:tr>
      <w:tr>
        <w:trPr>
          <w:cantSplit w:val="0"/>
          <w:trHeight w:val="786" w:hRule="atLeast"/>
          <w:tblHeader w:val="0"/>
        </w:trPr>
        <w:tc>
          <w:tcPr>
            <w:shd w:fill="bfbfbf" w:val="clear"/>
          </w:tcPr>
          <w:p w:rsidR="00000000" w:rsidDel="00000000" w:rsidP="00000000" w:rsidRDefault="00000000" w:rsidRPr="00000000" w14:paraId="00000084">
            <w:pPr>
              <w:spacing w:before="120" w:lineRule="auto"/>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INDIVIDUALS IN A DOMESTIC VIOLENCE SHELTER </w:t>
            </w:r>
            <w:r w:rsidDel="00000000" w:rsidR="00000000" w:rsidRPr="00000000">
              <w:rPr>
                <w:rFonts w:ascii="Calibri" w:cs="Calibri" w:eastAsia="Calibri" w:hAnsi="Calibri"/>
                <w:b w:val="1"/>
                <w:i w:val="1"/>
                <w:smallCaps w:val="1"/>
                <w:sz w:val="22"/>
                <w:szCs w:val="22"/>
                <w:rtl w:val="0"/>
              </w:rPr>
              <w:t xml:space="preserve">(IF PROVIDING OUTREACH)</w:t>
            </w:r>
            <w:r w:rsidDel="00000000" w:rsidR="00000000" w:rsidRPr="00000000">
              <w:rPr>
                <w:rtl w:val="0"/>
              </w:rPr>
            </w:r>
          </w:p>
        </w:tc>
        <w:tc>
          <w:tcPr>
            <w:vAlign w:val="center"/>
          </w:tcPr>
          <w:p w:rsidR="00000000" w:rsidDel="00000000" w:rsidP="00000000" w:rsidRDefault="00000000" w:rsidRPr="00000000" w14:paraId="00000085">
            <w:pPr>
              <w:spacing w:before="120" w:lineRule="auto"/>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86">
            <w:pPr>
              <w:spacing w:before="120" w:lineRule="auto"/>
              <w:jc w:val="center"/>
              <w:rPr>
                <w:rFonts w:ascii="Calibri" w:cs="Calibri" w:eastAsia="Calibri" w:hAnsi="Calibri"/>
                <w:sz w:val="22"/>
                <w:szCs w:val="22"/>
              </w:rPr>
            </w:pPr>
            <w:r w:rsidDel="00000000" w:rsidR="00000000" w:rsidRPr="00000000">
              <w:rPr>
                <w:rtl w:val="0"/>
              </w:rPr>
            </w:r>
          </w:p>
        </w:tc>
      </w:tr>
      <w:tr>
        <w:trPr>
          <w:cantSplit w:val="0"/>
          <w:trHeight w:val="559" w:hRule="atLeast"/>
          <w:tblHeader w:val="0"/>
        </w:trPr>
        <w:tc>
          <w:tcPr>
            <w:shd w:fill="bfbfbf" w:val="clear"/>
            <w:vAlign w:val="center"/>
          </w:tcPr>
          <w:p w:rsidR="00000000" w:rsidDel="00000000" w:rsidP="00000000" w:rsidRDefault="00000000" w:rsidRPr="00000000" w14:paraId="00000087">
            <w:pPr>
              <w:spacing w:after="120" w:before="120" w:lineRule="auto"/>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MOBILE SETTING </w:t>
            </w:r>
            <w:r w:rsidDel="00000000" w:rsidR="00000000" w:rsidRPr="00000000">
              <w:rPr>
                <w:rFonts w:ascii="Calibri" w:cs="Calibri" w:eastAsia="Calibri" w:hAnsi="Calibri"/>
                <w:b w:val="1"/>
                <w:i w:val="1"/>
                <w:smallCaps w:val="1"/>
                <w:sz w:val="22"/>
                <w:szCs w:val="22"/>
                <w:rtl w:val="0"/>
              </w:rPr>
              <w:t xml:space="preserve">(DESCRIBE)</w:t>
            </w:r>
            <w:r w:rsidDel="00000000" w:rsidR="00000000" w:rsidRPr="00000000">
              <w:rPr>
                <w:rtl w:val="0"/>
              </w:rPr>
            </w:r>
          </w:p>
        </w:tc>
        <w:tc>
          <w:tcPr>
            <w:vAlign w:val="center"/>
          </w:tcPr>
          <w:p w:rsidR="00000000" w:rsidDel="00000000" w:rsidP="00000000" w:rsidRDefault="00000000" w:rsidRPr="00000000" w14:paraId="00000088">
            <w:pPr>
              <w:spacing w:before="120" w:lineRule="auto"/>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89">
            <w:pPr>
              <w:spacing w:before="120" w:lineRule="auto"/>
              <w:jc w:val="center"/>
              <w:rPr>
                <w:rFonts w:ascii="Calibri" w:cs="Calibri" w:eastAsia="Calibri" w:hAnsi="Calibri"/>
                <w:sz w:val="22"/>
                <w:szCs w:val="22"/>
              </w:rPr>
            </w:pPr>
            <w:r w:rsidDel="00000000" w:rsidR="00000000" w:rsidRPr="00000000">
              <w:rPr>
                <w:rtl w:val="0"/>
              </w:rPr>
            </w:r>
          </w:p>
        </w:tc>
      </w:tr>
      <w:tr>
        <w:trPr>
          <w:cantSplit w:val="0"/>
          <w:trHeight w:val="1277" w:hRule="atLeast"/>
          <w:tblHeader w:val="0"/>
        </w:trPr>
        <w:tc>
          <w:tcPr>
            <w:gridSpan w:val="3"/>
            <w:shd w:fill="auto" w:val="clear"/>
          </w:tcPr>
          <w:p w:rsidR="00000000" w:rsidDel="00000000" w:rsidP="00000000" w:rsidRDefault="00000000" w:rsidRPr="00000000" w14:paraId="0000008A">
            <w:pPr>
              <w:spacing w:before="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spacing w:before="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C">
            <w:pPr>
              <w:spacing w:before="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D">
            <w:pPr>
              <w:spacing w:before="120" w:lineRule="auto"/>
              <w:rPr>
                <w:rFonts w:ascii="Calibri" w:cs="Calibri" w:eastAsia="Calibri" w:hAnsi="Calibri"/>
                <w:sz w:val="22"/>
                <w:szCs w:val="22"/>
              </w:rPr>
            </w:pPr>
            <w:r w:rsidDel="00000000" w:rsidR="00000000" w:rsidRPr="00000000">
              <w:rPr>
                <w:rtl w:val="0"/>
              </w:rPr>
            </w:r>
          </w:p>
        </w:tc>
      </w:tr>
      <w:tr>
        <w:trPr>
          <w:cantSplit w:val="0"/>
          <w:trHeight w:val="515" w:hRule="atLeast"/>
          <w:tblHeader w:val="0"/>
        </w:trPr>
        <w:tc>
          <w:tcPr>
            <w:shd w:fill="bfbfbf" w:val="clear"/>
            <w:vAlign w:val="center"/>
          </w:tcPr>
          <w:p w:rsidR="00000000" w:rsidDel="00000000" w:rsidP="00000000" w:rsidRDefault="00000000" w:rsidRPr="00000000" w14:paraId="00000090">
            <w:pPr>
              <w:spacing w:after="120" w:before="120" w:lineRule="auto"/>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OTHER INDIVIDUALS </w:t>
            </w:r>
            <w:r w:rsidDel="00000000" w:rsidR="00000000" w:rsidRPr="00000000">
              <w:rPr>
                <w:rFonts w:ascii="Calibri" w:cs="Calibri" w:eastAsia="Calibri" w:hAnsi="Calibri"/>
                <w:b w:val="1"/>
                <w:i w:val="1"/>
                <w:smallCaps w:val="1"/>
                <w:sz w:val="22"/>
                <w:szCs w:val="22"/>
                <w:rtl w:val="0"/>
              </w:rPr>
              <w:t xml:space="preserve">(DESCRIBE)</w:t>
            </w:r>
            <w:r w:rsidDel="00000000" w:rsidR="00000000" w:rsidRPr="00000000">
              <w:rPr>
                <w:rtl w:val="0"/>
              </w:rPr>
            </w:r>
          </w:p>
        </w:tc>
        <w:tc>
          <w:tcPr>
            <w:shd w:fill="bfbfbf" w:val="clear"/>
            <w:vAlign w:val="center"/>
          </w:tcPr>
          <w:p w:rsidR="00000000" w:rsidDel="00000000" w:rsidP="00000000" w:rsidRDefault="00000000" w:rsidRPr="00000000" w14:paraId="00000091">
            <w:pPr>
              <w:spacing w:before="120" w:lineRule="auto"/>
              <w:jc w:val="center"/>
              <w:rPr>
                <w:rFonts w:ascii="Calibri" w:cs="Calibri" w:eastAsia="Calibri" w:hAnsi="Calibri"/>
                <w:sz w:val="22"/>
                <w:szCs w:val="22"/>
              </w:rPr>
            </w:pPr>
            <w:r w:rsidDel="00000000" w:rsidR="00000000" w:rsidRPr="00000000">
              <w:rPr>
                <w:rtl w:val="0"/>
              </w:rPr>
            </w:r>
          </w:p>
        </w:tc>
        <w:tc>
          <w:tcPr>
            <w:shd w:fill="bfbfbf" w:val="clear"/>
            <w:vAlign w:val="center"/>
          </w:tcPr>
          <w:p w:rsidR="00000000" w:rsidDel="00000000" w:rsidP="00000000" w:rsidRDefault="00000000" w:rsidRPr="00000000" w14:paraId="00000092">
            <w:pPr>
              <w:spacing w:before="120" w:lineRule="auto"/>
              <w:jc w:val="center"/>
              <w:rPr>
                <w:rFonts w:ascii="Calibri" w:cs="Calibri" w:eastAsia="Calibri" w:hAnsi="Calibri"/>
                <w:sz w:val="22"/>
                <w:szCs w:val="22"/>
              </w:rPr>
            </w:pPr>
            <w:r w:rsidDel="00000000" w:rsidR="00000000" w:rsidRPr="00000000">
              <w:rPr>
                <w:rtl w:val="0"/>
              </w:rPr>
            </w:r>
          </w:p>
        </w:tc>
      </w:tr>
      <w:tr>
        <w:trPr>
          <w:cantSplit w:val="0"/>
          <w:trHeight w:val="1215" w:hRule="atLeast"/>
          <w:tblHeader w:val="0"/>
        </w:trPr>
        <w:tc>
          <w:tcPr>
            <w:gridSpan w:val="3"/>
            <w:shd w:fill="auto" w:val="clear"/>
          </w:tcPr>
          <w:p w:rsidR="00000000" w:rsidDel="00000000" w:rsidP="00000000" w:rsidRDefault="00000000" w:rsidRPr="00000000" w14:paraId="00000093">
            <w:pPr>
              <w:spacing w:before="12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96">
      <w:pPr>
        <w:tabs>
          <w:tab w:val="left" w:leader="none" w:pos="360"/>
          <w:tab w:val="left" w:leader="none" w:pos="1170"/>
        </w:tabs>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97">
      <w:pPr>
        <w:tabs>
          <w:tab w:val="left" w:leader="none" w:pos="360"/>
          <w:tab w:val="left" w:leader="none" w:pos="1170"/>
        </w:tabs>
        <w:rPr>
          <w:rFonts w:ascii="Calibri" w:cs="Calibri" w:eastAsia="Calibri" w:hAnsi="Calibri"/>
          <w:b w:val="1"/>
          <w:smallCaps w:val="1"/>
          <w:sz w:val="22"/>
          <w:szCs w:val="22"/>
        </w:rPr>
      </w:pPr>
      <w:r w:rsidDel="00000000" w:rsidR="00000000" w:rsidRPr="00000000">
        <w:rPr>
          <w:rtl w:val="0"/>
        </w:rPr>
      </w:r>
    </w:p>
    <w:tbl>
      <w:tblPr>
        <w:tblStyle w:val="Table4"/>
        <w:tblW w:w="12960.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860"/>
        <w:gridCol w:w="3600"/>
        <w:gridCol w:w="4500"/>
        <w:tblGridChange w:id="0">
          <w:tblGrid>
            <w:gridCol w:w="4860"/>
            <w:gridCol w:w="3600"/>
            <w:gridCol w:w="4500"/>
          </w:tblGrid>
        </w:tblGridChange>
      </w:tblGrid>
      <w:tr>
        <w:trPr>
          <w:cantSplit w:val="0"/>
          <w:tblHeader w:val="0"/>
        </w:trPr>
        <w:tc>
          <w:tcPr>
            <w:tcBorders>
              <w:bottom w:color="000000" w:space="0" w:sz="6" w:val="single"/>
            </w:tcBorders>
            <w:shd w:fill="bfbfbf" w:val="clear"/>
            <w:vAlign w:val="center"/>
          </w:tcPr>
          <w:p w:rsidR="00000000" w:rsidDel="00000000" w:rsidP="00000000" w:rsidRDefault="00000000" w:rsidRPr="00000000" w14:paraId="00000098">
            <w:pPr>
              <w:tabs>
                <w:tab w:val="left" w:leader="none" w:pos="360"/>
              </w:tabs>
              <w:jc w:val="cente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8"/>
                <w:szCs w:val="28"/>
                <w:rtl w:val="0"/>
              </w:rPr>
              <w:t xml:space="preserve">SECTION B: SERVICES DELIVERED</w:t>
            </w:r>
            <w:r w:rsidDel="00000000" w:rsidR="00000000" w:rsidRPr="00000000">
              <w:rPr>
                <w:rtl w:val="0"/>
              </w:rPr>
            </w:r>
          </w:p>
        </w:tc>
        <w:tc>
          <w:tcPr>
            <w:tcBorders>
              <w:bottom w:color="000000" w:space="0" w:sz="6" w:val="single"/>
            </w:tcBorders>
            <w:shd w:fill="bfbfbf" w:val="clear"/>
            <w:vAlign w:val="center"/>
          </w:tcPr>
          <w:p w:rsidR="00000000" w:rsidDel="00000000" w:rsidP="00000000" w:rsidRDefault="00000000" w:rsidRPr="00000000" w14:paraId="00000099">
            <w:pPr>
              <w:jc w:val="center"/>
              <w:rPr>
                <w:rFonts w:ascii="Calibri" w:cs="Calibri" w:eastAsia="Calibri" w:hAnsi="Calibri"/>
                <w:smallCaps w:val="1"/>
                <w:sz w:val="22"/>
                <w:szCs w:val="22"/>
              </w:rPr>
            </w:pPr>
            <w:r w:rsidDel="00000000" w:rsidR="00000000" w:rsidRPr="00000000">
              <w:rPr>
                <w:rFonts w:ascii="Calibri" w:cs="Calibri" w:eastAsia="Calibri" w:hAnsi="Calibri"/>
                <w:b w:val="1"/>
                <w:smallCaps w:val="1"/>
                <w:sz w:val="22"/>
                <w:szCs w:val="22"/>
                <w:rtl w:val="0"/>
              </w:rPr>
              <w:t xml:space="preserve">SERVICES DELIVERED AT A SUBSTANCE USE DISORDER TREATMENT SITE</w:t>
            </w:r>
            <w:r w:rsidDel="00000000" w:rsidR="00000000" w:rsidRPr="00000000">
              <w:rPr>
                <w:rtl w:val="0"/>
              </w:rPr>
            </w:r>
          </w:p>
          <w:p w:rsidR="00000000" w:rsidDel="00000000" w:rsidP="00000000" w:rsidRDefault="00000000" w:rsidRPr="00000000" w14:paraId="0000009A">
            <w:pPr>
              <w:jc w:val="center"/>
              <w:rPr>
                <w:rFonts w:ascii="Calibri" w:cs="Calibri" w:eastAsia="Calibri" w:hAnsi="Calibri"/>
                <w:i w:val="1"/>
                <w:smallCaps w:val="1"/>
                <w:sz w:val="22"/>
                <w:szCs w:val="22"/>
              </w:rPr>
            </w:pPr>
            <w:r w:rsidDel="00000000" w:rsidR="00000000" w:rsidRPr="00000000">
              <w:rPr>
                <w:rFonts w:ascii="Calibri" w:cs="Calibri" w:eastAsia="Calibri" w:hAnsi="Calibri"/>
                <w:i w:val="1"/>
                <w:sz w:val="22"/>
                <w:szCs w:val="22"/>
                <w:rtl w:val="0"/>
              </w:rPr>
              <w:t xml:space="preserve">(SERVICES TO INDIVIDUALS WHO ARE ENGAGED IN SUBSTANCE USE DISORDER TREATMENT)</w:t>
            </w:r>
            <w:r w:rsidDel="00000000" w:rsidR="00000000" w:rsidRPr="00000000">
              <w:rPr>
                <w:rtl w:val="0"/>
              </w:rPr>
            </w:r>
          </w:p>
        </w:tc>
        <w:tc>
          <w:tcPr>
            <w:tcBorders>
              <w:bottom w:color="000000" w:space="0" w:sz="6" w:val="single"/>
            </w:tcBorders>
            <w:shd w:fill="bfbfbf" w:val="clear"/>
            <w:vAlign w:val="center"/>
          </w:tcPr>
          <w:p w:rsidR="00000000" w:rsidDel="00000000" w:rsidP="00000000" w:rsidRDefault="00000000" w:rsidRPr="00000000" w14:paraId="0000009B">
            <w:pPr>
              <w:jc w:val="cente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COMMUNITY OUTREACH</w:t>
            </w:r>
          </w:p>
          <w:p w:rsidR="00000000" w:rsidDel="00000000" w:rsidP="00000000" w:rsidRDefault="00000000" w:rsidRPr="00000000" w14:paraId="0000009C">
            <w:pPr>
              <w:jc w:val="center"/>
              <w:rPr>
                <w:rFonts w:ascii="Calibri" w:cs="Calibri" w:eastAsia="Calibri" w:hAnsi="Calibri"/>
                <w:i w:val="1"/>
                <w:smallCaps w:val="1"/>
                <w:sz w:val="22"/>
                <w:szCs w:val="22"/>
              </w:rPr>
            </w:pPr>
            <w:r w:rsidDel="00000000" w:rsidR="00000000" w:rsidRPr="00000000">
              <w:rPr>
                <w:rFonts w:ascii="Calibri" w:cs="Calibri" w:eastAsia="Calibri" w:hAnsi="Calibri"/>
                <w:i w:val="1"/>
                <w:sz w:val="22"/>
                <w:szCs w:val="22"/>
                <w:rtl w:val="0"/>
              </w:rPr>
              <w:t xml:space="preserve">(SERVICES DELIVERED TO INDIVIDUALS WITH SUBSTANCE USE DISORDERS WHO ARE NOT CURRENTLY ENGAGED IN SUBSTANCE USE TREATMENT OR DROP IN CENTER)</w:t>
            </w:r>
            <w:r w:rsidDel="00000000" w:rsidR="00000000" w:rsidRPr="00000000">
              <w:rPr>
                <w:rtl w:val="0"/>
              </w:rPr>
            </w:r>
          </w:p>
        </w:tc>
      </w:tr>
      <w:tr>
        <w:trPr>
          <w:cantSplit w:val="0"/>
          <w:trHeight w:val="669" w:hRule="atLeast"/>
          <w:tblHeader w:val="0"/>
        </w:trPr>
        <w:tc>
          <w:tcPr>
            <w:tcBorders>
              <w:top w:color="000000" w:space="0" w:sz="6" w:val="single"/>
              <w:left w:color="000000" w:space="0" w:sz="6" w:val="single"/>
              <w:bottom w:color="000000" w:space="0" w:sz="6" w:val="single"/>
              <w:right w:color="000000" w:space="0" w:sz="6" w:val="single"/>
            </w:tcBorders>
            <w:shd w:fill="bfbfbf" w:val="clear"/>
            <w:vAlign w:val="center"/>
          </w:tcPr>
          <w:p w:rsidR="00000000" w:rsidDel="00000000" w:rsidP="00000000" w:rsidRDefault="00000000" w:rsidRPr="00000000" w14:paraId="0000009D">
            <w:pPr>
              <w:tabs>
                <w:tab w:val="left" w:leader="none" w:pos="360"/>
              </w:tabs>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TOTAL NUMBER OF SITES IN WHICH HIV SERVICES WERE DELIVERED</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E">
            <w:pPr>
              <w:tabs>
                <w:tab w:val="left" w:leader="none" w:pos="360"/>
              </w:tabs>
              <w:jc w:val="center"/>
              <w:rPr>
                <w:rFonts w:ascii="Calibri" w:cs="Calibri" w:eastAsia="Calibri" w:hAnsi="Calibri"/>
                <w:b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F">
            <w:pPr>
              <w:tabs>
                <w:tab w:val="left" w:leader="none" w:pos="360"/>
              </w:tabs>
              <w:jc w:val="center"/>
              <w:rPr>
                <w:rFonts w:ascii="Calibri" w:cs="Calibri" w:eastAsia="Calibri" w:hAnsi="Calibri"/>
                <w:b w:val="1"/>
                <w:sz w:val="22"/>
                <w:szCs w:val="22"/>
              </w:rPr>
            </w:pPr>
            <w:r w:rsidDel="00000000" w:rsidR="00000000" w:rsidRPr="00000000">
              <w:rPr>
                <w:rtl w:val="0"/>
              </w:rPr>
            </w:r>
          </w:p>
        </w:tc>
      </w:tr>
      <w:tr>
        <w:trPr>
          <w:cantSplit w:val="0"/>
          <w:trHeight w:val="678" w:hRule="atLeast"/>
          <w:tblHeader w:val="0"/>
        </w:trPr>
        <w:tc>
          <w:tcPr>
            <w:tcBorders>
              <w:top w:color="000000" w:space="0" w:sz="6" w:val="single"/>
              <w:left w:color="000000" w:space="0" w:sz="6" w:val="single"/>
              <w:bottom w:color="000000" w:space="0" w:sz="6" w:val="single"/>
              <w:right w:color="000000" w:space="0" w:sz="6" w:val="single"/>
            </w:tcBorders>
            <w:shd w:fill="bfbfbf" w:val="clear"/>
            <w:vAlign w:val="center"/>
          </w:tcPr>
          <w:p w:rsidR="00000000" w:rsidDel="00000000" w:rsidP="00000000" w:rsidRDefault="00000000" w:rsidRPr="00000000" w14:paraId="000000A0">
            <w:pPr>
              <w:tabs>
                <w:tab w:val="left" w:leader="none" w:pos="360"/>
              </w:tabs>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NUMBER OF HIV EDUCATION AND HEALTH PROMOTION SERVICES PROVIDED</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1">
            <w:pPr>
              <w:tabs>
                <w:tab w:val="left" w:leader="none" w:pos="360"/>
              </w:tabs>
              <w:jc w:val="center"/>
              <w:rPr>
                <w:rFonts w:ascii="Calibri" w:cs="Calibri" w:eastAsia="Calibri" w:hAnsi="Calibri"/>
                <w:b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2">
            <w:pPr>
              <w:tabs>
                <w:tab w:val="left" w:leader="none" w:pos="360"/>
              </w:tabs>
              <w:jc w:val="center"/>
              <w:rPr>
                <w:rFonts w:ascii="Calibri" w:cs="Calibri" w:eastAsia="Calibri" w:hAnsi="Calibri"/>
                <w:b w:val="1"/>
                <w:sz w:val="22"/>
                <w:szCs w:val="22"/>
              </w:rPr>
            </w:pPr>
            <w:r w:rsidDel="00000000" w:rsidR="00000000" w:rsidRPr="00000000">
              <w:rPr>
                <w:rtl w:val="0"/>
              </w:rPr>
            </w:r>
          </w:p>
        </w:tc>
      </w:tr>
      <w:tr>
        <w:trPr>
          <w:cantSplit w:val="0"/>
          <w:trHeight w:val="588" w:hRule="atLeast"/>
          <w:tblHeader w:val="0"/>
        </w:trPr>
        <w:tc>
          <w:tcPr>
            <w:tcBorders>
              <w:top w:color="000000" w:space="0" w:sz="6" w:val="single"/>
              <w:left w:color="000000" w:space="0" w:sz="6" w:val="single"/>
              <w:bottom w:color="000000" w:space="0" w:sz="6" w:val="single"/>
              <w:right w:color="000000" w:space="0" w:sz="6" w:val="single"/>
            </w:tcBorders>
            <w:shd w:fill="bfbfbf" w:val="clear"/>
            <w:vAlign w:val="center"/>
          </w:tcPr>
          <w:p w:rsidR="00000000" w:rsidDel="00000000" w:rsidP="00000000" w:rsidRDefault="00000000" w:rsidRPr="00000000" w14:paraId="000000A3">
            <w:pPr>
              <w:tabs>
                <w:tab w:val="left" w:leader="none" w:pos="360"/>
              </w:tabs>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NUMBER OF HIV TESTS ADMINISTERED</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4">
            <w:pPr>
              <w:tabs>
                <w:tab w:val="left" w:leader="none" w:pos="360"/>
              </w:tabs>
              <w:jc w:val="center"/>
              <w:rPr>
                <w:rFonts w:ascii="Calibri" w:cs="Calibri" w:eastAsia="Calibri" w:hAnsi="Calibri"/>
                <w:b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5">
            <w:pPr>
              <w:tabs>
                <w:tab w:val="left" w:leader="none" w:pos="360"/>
              </w:tabs>
              <w:jc w:val="center"/>
              <w:rPr>
                <w:rFonts w:ascii="Calibri" w:cs="Calibri" w:eastAsia="Calibri" w:hAnsi="Calibri"/>
                <w:b w:val="1"/>
                <w:sz w:val="22"/>
                <w:szCs w:val="22"/>
              </w:rPr>
            </w:pPr>
            <w:r w:rsidDel="00000000" w:rsidR="00000000" w:rsidRPr="00000000">
              <w:rPr>
                <w:rtl w:val="0"/>
              </w:rPr>
            </w:r>
          </w:p>
        </w:tc>
      </w:tr>
      <w:tr>
        <w:trPr>
          <w:cantSplit w:val="0"/>
          <w:trHeight w:val="678" w:hRule="atLeast"/>
          <w:tblHeader w:val="0"/>
        </w:trPr>
        <w:tc>
          <w:tcPr>
            <w:tcBorders>
              <w:top w:color="000000" w:space="0" w:sz="6" w:val="single"/>
              <w:left w:color="000000" w:space="0" w:sz="6" w:val="single"/>
              <w:bottom w:color="000000" w:space="0" w:sz="6" w:val="single"/>
              <w:right w:color="000000" w:space="0" w:sz="6" w:val="single"/>
            </w:tcBorders>
            <w:shd w:fill="bfbfbf" w:val="clear"/>
            <w:vAlign w:val="center"/>
          </w:tcPr>
          <w:p w:rsidR="00000000" w:rsidDel="00000000" w:rsidP="00000000" w:rsidRDefault="00000000" w:rsidRPr="00000000" w14:paraId="000000A6">
            <w:pPr>
              <w:tabs>
                <w:tab w:val="left" w:leader="none" w:pos="360"/>
              </w:tabs>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TOTAL NUMBER OF SEROPOSITIVE TEST RESULTS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7">
            <w:pPr>
              <w:tabs>
                <w:tab w:val="left" w:leader="none" w:pos="360"/>
              </w:tabs>
              <w:spacing w:before="120" w:lineRule="auto"/>
              <w:rPr>
                <w:rFonts w:ascii="Calibri" w:cs="Calibri" w:eastAsia="Calibri" w:hAnsi="Calibri"/>
                <w:b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8">
            <w:pPr>
              <w:tabs>
                <w:tab w:val="left" w:leader="none" w:pos="360"/>
              </w:tabs>
              <w:spacing w:before="120" w:lineRule="auto"/>
              <w:jc w:val="center"/>
              <w:rPr>
                <w:rFonts w:ascii="Calibri" w:cs="Calibri" w:eastAsia="Calibri" w:hAnsi="Calibri"/>
                <w:b w:val="1"/>
                <w:sz w:val="22"/>
                <w:szCs w:val="22"/>
              </w:rPr>
            </w:pPr>
            <w:r w:rsidDel="00000000" w:rsidR="00000000" w:rsidRPr="00000000">
              <w:rPr>
                <w:rtl w:val="0"/>
              </w:rPr>
            </w:r>
          </w:p>
        </w:tc>
      </w:tr>
      <w:tr>
        <w:trPr>
          <w:cantSplit w:val="0"/>
          <w:trHeight w:val="678" w:hRule="atLeast"/>
          <w:tblHeader w:val="0"/>
        </w:trPr>
        <w:tc>
          <w:tcPr>
            <w:tcBorders>
              <w:top w:color="000000" w:space="0" w:sz="6" w:val="single"/>
              <w:left w:color="000000" w:space="0" w:sz="6" w:val="single"/>
              <w:bottom w:color="000000" w:space="0" w:sz="4" w:val="single"/>
              <w:right w:color="000000" w:space="0" w:sz="6" w:val="single"/>
            </w:tcBorders>
            <w:shd w:fill="bfbfbf" w:val="clear"/>
            <w:vAlign w:val="center"/>
          </w:tcPr>
          <w:p w:rsidR="00000000" w:rsidDel="00000000" w:rsidP="00000000" w:rsidRDefault="00000000" w:rsidRPr="00000000" w14:paraId="000000A9">
            <w:pPr>
              <w:tabs>
                <w:tab w:val="left" w:leader="none" w:pos="360"/>
              </w:tabs>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Number of individuals referred to PrEP services?</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AA">
            <w:pPr>
              <w:tabs>
                <w:tab w:val="left" w:leader="none" w:pos="360"/>
              </w:tabs>
              <w:spacing w:before="120" w:lineRule="auto"/>
              <w:rPr>
                <w:rFonts w:ascii="Calibri" w:cs="Calibri" w:eastAsia="Calibri" w:hAnsi="Calibri"/>
                <w:b w:val="1"/>
                <w:sz w:val="22"/>
                <w:szCs w:val="22"/>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AB">
            <w:pPr>
              <w:tabs>
                <w:tab w:val="left" w:leader="none" w:pos="360"/>
              </w:tabs>
              <w:spacing w:before="120" w:lineRule="auto"/>
              <w:jc w:val="cente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AC">
      <w:pPr>
        <w:rPr>
          <w:rFonts w:ascii="Calibri" w:cs="Calibri" w:eastAsia="Calibri" w:hAnsi="Calibri"/>
          <w:sz w:val="22"/>
          <w:szCs w:val="22"/>
        </w:rPr>
      </w:pPr>
      <w:r w:rsidDel="00000000" w:rsidR="00000000" w:rsidRPr="00000000">
        <w:rPr>
          <w:rtl w:val="0"/>
        </w:rPr>
      </w:r>
    </w:p>
    <w:tbl>
      <w:tblPr>
        <w:tblStyle w:val="Table5"/>
        <w:tblW w:w="12960.0" w:type="dxa"/>
        <w:jc w:val="left"/>
        <w:tblInd w:w="108.0" w:type="dxa"/>
        <w:tblBorders>
          <w:top w:color="000080" w:space="0" w:sz="6" w:val="single"/>
          <w:left w:color="000080" w:space="0" w:sz="6" w:val="single"/>
          <w:bottom w:color="000080" w:space="0" w:sz="6" w:val="single"/>
          <w:right w:color="000080" w:space="0" w:sz="6" w:val="single"/>
        </w:tblBorders>
        <w:tblLayout w:type="fixed"/>
        <w:tblLook w:val="0000"/>
      </w:tblPr>
      <w:tblGrid>
        <w:gridCol w:w="4860"/>
        <w:gridCol w:w="3600"/>
        <w:gridCol w:w="4500"/>
        <w:tblGridChange w:id="0">
          <w:tblGrid>
            <w:gridCol w:w="4860"/>
            <w:gridCol w:w="3600"/>
            <w:gridCol w:w="4500"/>
          </w:tblGrid>
        </w:tblGridChange>
      </w:tblGrid>
      <w:tr>
        <w:trPr>
          <w:cantSplit w:val="0"/>
          <w:trHeight w:val="65" w:hRule="atLeast"/>
          <w:tblHeader w:val="0"/>
        </w:trPr>
        <w:tc>
          <w:tcPr>
            <w:tcBorders>
              <w:top w:color="000000" w:space="0" w:sz="6" w:val="single"/>
              <w:left w:color="000000" w:space="0" w:sz="6" w:val="single"/>
              <w:bottom w:color="000000" w:space="0" w:sz="6" w:val="single"/>
              <w:right w:color="000000" w:space="0" w:sz="6" w:val="single"/>
            </w:tcBorders>
            <w:shd w:fill="bfbfbf" w:val="clear"/>
            <w:vAlign w:val="center"/>
          </w:tcPr>
          <w:p w:rsidR="00000000" w:rsidDel="00000000" w:rsidP="00000000" w:rsidRDefault="00000000" w:rsidRPr="00000000" w14:paraId="000000AD">
            <w:pPr>
              <w:tabs>
                <w:tab w:val="left" w:leader="none" w:pos="360"/>
              </w:tabs>
              <w:spacing w:before="120" w:lineRule="auto"/>
              <w:jc w:val="cente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SERVICES</w:t>
            </w:r>
          </w:p>
        </w:tc>
        <w:tc>
          <w:tcPr>
            <w:tcBorders>
              <w:top w:color="000000" w:space="0" w:sz="6" w:val="single"/>
              <w:left w:color="000000" w:space="0" w:sz="6" w:val="single"/>
              <w:bottom w:color="000000" w:space="0" w:sz="6" w:val="single"/>
              <w:right w:color="000000" w:space="0" w:sz="6" w:val="single"/>
            </w:tcBorders>
            <w:shd w:fill="bfbfbf" w:val="clear"/>
            <w:vAlign w:val="center"/>
          </w:tcPr>
          <w:p w:rsidR="00000000" w:rsidDel="00000000" w:rsidP="00000000" w:rsidRDefault="00000000" w:rsidRPr="00000000" w14:paraId="000000AE">
            <w:pPr>
              <w:tabs>
                <w:tab w:val="left" w:leader="none" w:pos="360"/>
              </w:tabs>
              <w:jc w:val="cente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SERVICES DELIVERED AT A SUBSTANCE USE DISORDER TREATMENT SITE</w:t>
            </w:r>
          </w:p>
          <w:p w:rsidR="00000000" w:rsidDel="00000000" w:rsidP="00000000" w:rsidRDefault="00000000" w:rsidRPr="00000000" w14:paraId="000000AF">
            <w:pPr>
              <w:tabs>
                <w:tab w:val="left" w:leader="none" w:pos="360"/>
              </w:tabs>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(SERVICES TO INDIVIDUALS WHO ARE ENGAGED IN SUBSTANCE USE DISORDER TREATMENT)</w:t>
            </w:r>
          </w:p>
        </w:tc>
        <w:tc>
          <w:tcPr>
            <w:tcBorders>
              <w:top w:color="000000" w:space="0" w:sz="6" w:val="single"/>
              <w:left w:color="000000" w:space="0" w:sz="6" w:val="single"/>
              <w:bottom w:color="000000" w:space="0" w:sz="6" w:val="single"/>
              <w:right w:color="000000" w:space="0" w:sz="6" w:val="single"/>
            </w:tcBorders>
            <w:shd w:fill="bfbfbf" w:val="clear"/>
            <w:vAlign w:val="center"/>
          </w:tcPr>
          <w:p w:rsidR="00000000" w:rsidDel="00000000" w:rsidP="00000000" w:rsidRDefault="00000000" w:rsidRPr="00000000" w14:paraId="000000B0">
            <w:pPr>
              <w:tabs>
                <w:tab w:val="left" w:leader="none" w:pos="360"/>
              </w:tabs>
              <w:jc w:val="cente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COMMUNITY OUTREACH</w:t>
            </w:r>
          </w:p>
          <w:p w:rsidR="00000000" w:rsidDel="00000000" w:rsidP="00000000" w:rsidRDefault="00000000" w:rsidRPr="00000000" w14:paraId="000000B1">
            <w:pPr>
              <w:tabs>
                <w:tab w:val="left" w:leader="none" w:pos="360"/>
              </w:tabs>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(SERVICES DELIVERED TO INDIVIDUALS AT HIGH RISK FOR HIV, BUT NOT CURRENTLY ENGAGED IN SUBSTANCE USE DISORDER TREATMENT)</w:t>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bfbfbf" w:val="clear"/>
            <w:vAlign w:val="center"/>
          </w:tcPr>
          <w:p w:rsidR="00000000" w:rsidDel="00000000" w:rsidP="00000000" w:rsidRDefault="00000000" w:rsidRPr="00000000" w14:paraId="000000B2">
            <w:pPr>
              <w:tabs>
                <w:tab w:val="left" w:leader="none" w:pos="360"/>
              </w:tabs>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NUMBER OF OTHER SUPPORT SERVICES PROVIDED</w:t>
            </w:r>
            <w:r w:rsidDel="00000000" w:rsidR="00000000" w:rsidRPr="00000000">
              <w:rPr>
                <w:rFonts w:ascii="Calibri" w:cs="Calibri" w:eastAsia="Calibri" w:hAnsi="Calibri"/>
                <w:b w:val="1"/>
                <w:i w:val="1"/>
                <w:smallCaps w:val="1"/>
                <w:sz w:val="22"/>
                <w:szCs w:val="22"/>
                <w:rtl w:val="0"/>
              </w:rPr>
              <w:t xml:space="preserve"> (DESCRIBE IN THE SPACE BELOW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3">
            <w:pPr>
              <w:tabs>
                <w:tab w:val="left" w:leader="none" w:pos="360"/>
              </w:tabs>
              <w:spacing w:before="120" w:lineRule="auto"/>
              <w:jc w:val="center"/>
              <w:rPr>
                <w:rFonts w:ascii="Calibri" w:cs="Calibri" w:eastAsia="Calibri" w:hAnsi="Calibri"/>
                <w:b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4">
            <w:pPr>
              <w:tabs>
                <w:tab w:val="left" w:leader="none" w:pos="360"/>
              </w:tabs>
              <w:spacing w:before="120" w:lineRule="auto"/>
              <w:rPr>
                <w:rFonts w:ascii="Calibri" w:cs="Calibri" w:eastAsia="Calibri" w:hAnsi="Calibri"/>
                <w:b w:val="1"/>
                <w:sz w:val="22"/>
                <w:szCs w:val="22"/>
              </w:rPr>
            </w:pPr>
            <w:r w:rsidDel="00000000" w:rsidR="00000000" w:rsidRPr="00000000">
              <w:rPr>
                <w:rtl w:val="0"/>
              </w:rPr>
            </w:r>
          </w:p>
        </w:tc>
      </w:tr>
      <w:tr>
        <w:trPr>
          <w:cantSplit w:val="0"/>
          <w:trHeight w:val="6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5">
            <w:pPr>
              <w:tabs>
                <w:tab w:val="left" w:leader="none" w:pos="360"/>
              </w:tabs>
              <w:spacing w:after="120" w:before="120" w:lineRule="auto"/>
              <w:rPr>
                <w:rFonts w:ascii="Calibri" w:cs="Calibri" w:eastAsia="Calibri" w:hAnsi="Calibri"/>
                <w:b w:val="1"/>
                <w:smallCaps w:val="1"/>
                <w:sz w:val="22"/>
                <w:szCs w:val="22"/>
              </w:rPr>
            </w:pPr>
            <w:r w:rsidDel="00000000" w:rsidR="00000000" w:rsidRPr="00000000">
              <w:rPr>
                <w:rtl w:val="0"/>
              </w:rPr>
            </w:r>
          </w:p>
        </w:tc>
      </w:tr>
      <w:tr>
        <w:trPr>
          <w:cantSplit w:val="1"/>
          <w:trHeight w:val="192" w:hRule="atLeast"/>
          <w:tblHeader w:val="0"/>
        </w:trPr>
        <w:tc>
          <w:tcPr>
            <w:tcBorders>
              <w:top w:color="000000" w:space="0" w:sz="6" w:val="single"/>
              <w:left w:color="000000" w:space="0" w:sz="6" w:val="single"/>
              <w:bottom w:color="000000" w:space="0" w:sz="4" w:val="single"/>
              <w:right w:color="000000" w:space="0" w:sz="6" w:val="single"/>
            </w:tcBorders>
            <w:shd w:fill="bfbfbf" w:val="clear"/>
            <w:vAlign w:val="center"/>
          </w:tcPr>
          <w:p w:rsidR="00000000" w:rsidDel="00000000" w:rsidP="00000000" w:rsidRDefault="00000000" w:rsidRPr="00000000" w14:paraId="000000B8">
            <w:pPr>
              <w:tabs>
                <w:tab w:val="left" w:leader="none" w:pos="360"/>
              </w:tabs>
              <w:rPr>
                <w:rFonts w:ascii="Calibri" w:cs="Calibri" w:eastAsia="Calibri" w:hAnsi="Calibri"/>
                <w:b w:val="1"/>
                <w:smallCaps w:val="1"/>
                <w:color w:val="ffffff"/>
                <w:sz w:val="22"/>
                <w:szCs w:val="22"/>
              </w:rPr>
            </w:pPr>
            <w:r w:rsidDel="00000000" w:rsidR="00000000" w:rsidRPr="00000000">
              <w:rPr>
                <w:rFonts w:ascii="Calibri" w:cs="Calibri" w:eastAsia="Calibri" w:hAnsi="Calibri"/>
                <w:b w:val="1"/>
                <w:smallCaps w:val="1"/>
                <w:sz w:val="22"/>
                <w:szCs w:val="22"/>
                <w:rtl w:val="0"/>
              </w:rPr>
              <w:t xml:space="preserve">NUMBER OF TREATMENT ENGAGEMENT SERVICES </w:t>
            </w:r>
            <w:r w:rsidDel="00000000" w:rsidR="00000000" w:rsidRPr="00000000">
              <w:rPr>
                <w:rFonts w:ascii="Calibri" w:cs="Calibri" w:eastAsia="Calibri" w:hAnsi="Calibri"/>
                <w:b w:val="1"/>
                <w:i w:val="1"/>
                <w:smallCaps w:val="1"/>
                <w:sz w:val="22"/>
                <w:szCs w:val="22"/>
                <w:rtl w:val="0"/>
              </w:rPr>
              <w:t xml:space="preserve">(DESCRIBE IN THE SPACE BELOW)</w:t>
            </w: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B9">
            <w:pPr>
              <w:tabs>
                <w:tab w:val="left" w:leader="none" w:pos="360"/>
              </w:tabs>
              <w:spacing w:before="120" w:lineRule="auto"/>
              <w:jc w:val="center"/>
              <w:rPr>
                <w:rFonts w:ascii="Calibri" w:cs="Calibri" w:eastAsia="Calibri" w:hAnsi="Calibri"/>
                <w:b w:val="1"/>
                <w:sz w:val="22"/>
                <w:szCs w:val="22"/>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BA">
            <w:pPr>
              <w:tabs>
                <w:tab w:val="left" w:leader="none" w:pos="360"/>
              </w:tabs>
              <w:spacing w:before="120" w:lineRule="auto"/>
              <w:rPr>
                <w:rFonts w:ascii="Calibri" w:cs="Calibri" w:eastAsia="Calibri" w:hAnsi="Calibri"/>
                <w:b w:val="1"/>
                <w:sz w:val="22"/>
                <w:szCs w:val="22"/>
              </w:rPr>
            </w:pPr>
            <w:r w:rsidDel="00000000" w:rsidR="00000000" w:rsidRPr="00000000">
              <w:rPr>
                <w:rtl w:val="0"/>
              </w:rPr>
            </w:r>
          </w:p>
        </w:tc>
      </w:tr>
      <w:tr>
        <w:trPr>
          <w:cantSplit w:val="0"/>
          <w:trHeight w:val="507"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B">
            <w:pPr>
              <w:tabs>
                <w:tab w:val="left" w:leader="none" w:pos="360"/>
              </w:tabs>
              <w:spacing w:before="120" w:lineRule="auto"/>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BC">
            <w:pPr>
              <w:tabs>
                <w:tab w:val="left" w:leader="none" w:pos="360"/>
              </w:tabs>
              <w:spacing w:before="120" w:lineRule="auto"/>
              <w:rPr>
                <w:rFonts w:ascii="Calibri" w:cs="Calibri" w:eastAsia="Calibri" w:hAnsi="Calibri"/>
                <w:b w:val="1"/>
                <w:smallCaps w:val="1"/>
                <w:sz w:val="22"/>
                <w:szCs w:val="22"/>
              </w:rPr>
            </w:pPr>
            <w:r w:rsidDel="00000000" w:rsidR="00000000" w:rsidRPr="00000000">
              <w:rPr>
                <w:rtl w:val="0"/>
              </w:rPr>
            </w:r>
          </w:p>
        </w:tc>
      </w:tr>
      <w:tr>
        <w:trPr>
          <w:cantSplit w:val="0"/>
          <w:trHeight w:val="579" w:hRule="atLeast"/>
          <w:tblHeader w:val="0"/>
        </w:trPr>
        <w:tc>
          <w:tcPr>
            <w:gridSpan w:val="3"/>
            <w:tcBorders>
              <w:top w:color="000000" w:space="0" w:sz="4"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BF">
            <w:pPr>
              <w:tabs>
                <w:tab w:val="left" w:leader="none" w:pos="360"/>
              </w:tabs>
              <w:spacing w:line="360" w:lineRule="auto"/>
              <w:rPr>
                <w:rFonts w:ascii="Calibri" w:cs="Calibri" w:eastAsia="Calibri" w:hAnsi="Calibri"/>
                <w:b w:val="1"/>
                <w:smallCaps w:val="1"/>
                <w:sz w:val="22"/>
                <w:szCs w:val="22"/>
              </w:rPr>
            </w:pPr>
            <w:r w:rsidDel="00000000" w:rsidR="00000000" w:rsidRPr="00000000">
              <w:rPr>
                <w:rtl w:val="0"/>
              </w:rPr>
            </w:r>
          </w:p>
        </w:tc>
      </w:tr>
      <w:tr>
        <w:trPr>
          <w:cantSplit w:val="0"/>
          <w:trHeight w:val="579" w:hRule="atLeast"/>
          <w:tblHeader w:val="0"/>
        </w:trPr>
        <w:tc>
          <w:tcPr>
            <w:gridSpan w:val="3"/>
            <w:tcBorders>
              <w:top w:color="000000" w:space="0" w:sz="4" w:val="single"/>
              <w:left w:color="000000" w:space="0" w:sz="6" w:val="single"/>
              <w:bottom w:color="000000" w:space="0" w:sz="6" w:val="single"/>
              <w:right w:color="000000" w:space="0" w:sz="6" w:val="single"/>
            </w:tcBorders>
            <w:shd w:fill="bfbfbf" w:val="clear"/>
            <w:vAlign w:val="center"/>
          </w:tcPr>
          <w:p w:rsidR="00000000" w:rsidDel="00000000" w:rsidP="00000000" w:rsidRDefault="00000000" w:rsidRPr="00000000" w14:paraId="000000C2">
            <w:pPr>
              <w:tabs>
                <w:tab w:val="left" w:leader="none" w:pos="360"/>
              </w:tabs>
              <w:spacing w:line="360" w:lineRule="auto"/>
              <w:jc w:val="cente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8"/>
                <w:szCs w:val="28"/>
                <w:rtl w:val="0"/>
              </w:rPr>
              <w:t xml:space="preserve">SECTION C: DEMOGRAPHICS AND PRIORITY POPULATIONS</w:t>
            </w:r>
            <w:r w:rsidDel="00000000" w:rsidR="00000000" w:rsidRPr="00000000">
              <w:rPr>
                <w:rtl w:val="0"/>
              </w:rPr>
            </w:r>
          </w:p>
        </w:tc>
      </w:tr>
      <w:tr>
        <w:trPr>
          <w:cantSplit w:val="0"/>
          <w:trHeight w:val="579" w:hRule="atLeast"/>
          <w:tblHeader w:val="0"/>
        </w:trPr>
        <w:tc>
          <w:tcPr>
            <w:gridSpan w:val="3"/>
            <w:tcBorders>
              <w:top w:color="000000" w:space="0" w:sz="6" w:val="single"/>
              <w:left w:color="000000" w:space="0" w:sz="6" w:val="single"/>
              <w:bottom w:color="000000" w:space="0" w:sz="6" w:val="single"/>
              <w:right w:color="000000" w:space="0" w:sz="6" w:val="single"/>
            </w:tcBorders>
            <w:shd w:fill="bfbfbf" w:val="clear"/>
            <w:vAlign w:val="center"/>
          </w:tcPr>
          <w:p w:rsidR="00000000" w:rsidDel="00000000" w:rsidP="00000000" w:rsidRDefault="00000000" w:rsidRPr="00000000" w14:paraId="000000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Describe the demographic trends for this reporting period (race, ethnicity, age, etc.).</w:t>
            </w:r>
          </w:p>
        </w:tc>
      </w:tr>
      <w:tr>
        <w:trPr>
          <w:cantSplit w:val="0"/>
          <w:trHeight w:val="2352"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8">
            <w:pPr>
              <w:tabs>
                <w:tab w:val="left" w:leader="none" w:pos="360"/>
              </w:tabs>
              <w:spacing w:before="120" w:lineRule="auto"/>
              <w:rPr>
                <w:rFonts w:ascii="Calibri" w:cs="Calibri" w:eastAsia="Calibri" w:hAnsi="Calibri"/>
                <w:b w:val="1"/>
                <w:sz w:val="22"/>
                <w:szCs w:val="22"/>
              </w:rPr>
            </w:pPr>
            <w:r w:rsidDel="00000000" w:rsidR="00000000" w:rsidRPr="00000000">
              <w:rPr>
                <w:rtl w:val="0"/>
              </w:rPr>
            </w:r>
          </w:p>
        </w:tc>
      </w:tr>
      <w:tr>
        <w:trPr>
          <w:cantSplit w:val="0"/>
          <w:trHeight w:val="705" w:hRule="atLeast"/>
          <w:tblHeader w:val="0"/>
        </w:trPr>
        <w:tc>
          <w:tcPr>
            <w:gridSpan w:val="3"/>
            <w:tcBorders>
              <w:top w:color="000000" w:space="0" w:sz="6" w:val="single"/>
              <w:left w:color="000000" w:space="0" w:sz="6" w:val="single"/>
              <w:bottom w:color="000000" w:space="0" w:sz="6" w:val="single"/>
              <w:right w:color="000000" w:space="0" w:sz="6" w:val="single"/>
            </w:tcBorders>
            <w:shd w:fill="bfbfbf" w:val="clear"/>
            <w:vAlign w:val="center"/>
          </w:tcPr>
          <w:p w:rsidR="00000000" w:rsidDel="00000000" w:rsidP="00000000" w:rsidRDefault="00000000" w:rsidRPr="00000000" w14:paraId="000000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Describe how priority is given and/or efforts are targeted to serve SUBG populations:</w:t>
            </w:r>
          </w:p>
          <w:p w:rsidR="00000000" w:rsidDel="00000000" w:rsidP="00000000" w:rsidRDefault="00000000" w:rsidRPr="00000000" w14:paraId="000000CC">
            <w:pPr>
              <w:keepNext w:val="0"/>
              <w:keepLines w:val="0"/>
              <w:pageBreakBefore w:val="0"/>
              <w:widowControl w:val="1"/>
              <w:numPr>
                <w:ilvl w:val="2"/>
                <w:numId w:val="2"/>
              </w:numPr>
              <w:tabs>
                <w:tab w:val="left" w:leader="none" w:pos="360"/>
              </w:tabs>
              <w:spacing w:after="0" w:before="0" w:line="240" w:lineRule="auto"/>
              <w:ind w:left="108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2"/>
                <w:szCs w:val="22"/>
                <w:rtl w:val="0"/>
              </w:rPr>
              <w:t xml:space="preserve">Pregnant women (including teenagers) who use drugs by injection</w:t>
            </w:r>
          </w:p>
          <w:p w:rsidR="00000000" w:rsidDel="00000000" w:rsidP="00000000" w:rsidRDefault="00000000" w:rsidRPr="00000000" w14:paraId="000000CD">
            <w:pPr>
              <w:keepNext w:val="0"/>
              <w:keepLines w:val="0"/>
              <w:pageBreakBefore w:val="0"/>
              <w:widowControl w:val="1"/>
              <w:numPr>
                <w:ilvl w:val="2"/>
                <w:numId w:val="2"/>
              </w:numPr>
              <w:tabs>
                <w:tab w:val="left" w:leader="none" w:pos="360"/>
              </w:tabs>
              <w:spacing w:after="0" w:before="0" w:line="240" w:lineRule="auto"/>
              <w:ind w:left="108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2"/>
                <w:szCs w:val="22"/>
                <w:rtl w:val="0"/>
              </w:rPr>
              <w:t xml:space="preserve">Pregnant women (including teenagers) who use substances</w:t>
            </w:r>
          </w:p>
          <w:p w:rsidR="00000000" w:rsidDel="00000000" w:rsidP="00000000" w:rsidRDefault="00000000" w:rsidRPr="00000000" w14:paraId="000000CE">
            <w:pPr>
              <w:keepNext w:val="0"/>
              <w:keepLines w:val="0"/>
              <w:pageBreakBefore w:val="0"/>
              <w:widowControl w:val="1"/>
              <w:numPr>
                <w:ilvl w:val="2"/>
                <w:numId w:val="2"/>
              </w:numPr>
              <w:tabs>
                <w:tab w:val="left" w:leader="none" w:pos="360"/>
              </w:tabs>
              <w:spacing w:after="0" w:before="0" w:line="240" w:lineRule="auto"/>
              <w:ind w:left="108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2"/>
                <w:szCs w:val="22"/>
                <w:rtl w:val="0"/>
              </w:rPr>
              <w:t xml:space="preserve">Other persons who use drugs by injection</w:t>
            </w:r>
          </w:p>
          <w:p w:rsidR="00000000" w:rsidDel="00000000" w:rsidP="00000000" w:rsidRDefault="00000000" w:rsidRPr="00000000" w14:paraId="000000CF">
            <w:pPr>
              <w:keepNext w:val="0"/>
              <w:keepLines w:val="0"/>
              <w:pageBreakBefore w:val="0"/>
              <w:widowControl w:val="1"/>
              <w:numPr>
                <w:ilvl w:val="2"/>
                <w:numId w:val="2"/>
              </w:numPr>
              <w:tabs>
                <w:tab w:val="left" w:leader="none" w:pos="360"/>
              </w:tabs>
              <w:spacing w:after="0" w:before="0" w:line="240" w:lineRule="auto"/>
              <w:ind w:left="108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2"/>
                <w:szCs w:val="22"/>
                <w:rtl w:val="0"/>
              </w:rPr>
              <w:t xml:space="preserve">Substance using women (including teenagers) with dependent children and their families, including females who are attempting to regain custody of their children</w:t>
            </w:r>
          </w:p>
          <w:p w:rsidR="00000000" w:rsidDel="00000000" w:rsidP="00000000" w:rsidRDefault="00000000" w:rsidRPr="00000000" w14:paraId="000000D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08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2"/>
                <w:szCs w:val="22"/>
                <w:rtl w:val="0"/>
              </w:rPr>
              <w:t xml:space="preserve">All other individuals with an SUD (as funding is available)</w:t>
            </w:r>
            <w:r w:rsidDel="00000000" w:rsidR="00000000" w:rsidRPr="00000000">
              <w:rPr>
                <w:rtl w:val="0"/>
              </w:rPr>
            </w:r>
          </w:p>
        </w:tc>
      </w:tr>
      <w:tr>
        <w:trPr>
          <w:cantSplit w:val="0"/>
          <w:trHeight w:val="70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0D3">
            <w:pPr>
              <w:tabs>
                <w:tab w:val="left" w:leader="none" w:pos="360"/>
              </w:tabs>
              <w:spacing w:before="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4">
            <w:pPr>
              <w:tabs>
                <w:tab w:val="left" w:leader="none" w:pos="360"/>
              </w:tabs>
              <w:spacing w:before="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5">
            <w:pPr>
              <w:tabs>
                <w:tab w:val="left" w:leader="none" w:pos="360"/>
              </w:tabs>
              <w:spacing w:before="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6">
            <w:pPr>
              <w:tabs>
                <w:tab w:val="left" w:leader="none" w:pos="360"/>
              </w:tabs>
              <w:spacing w:before="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7">
            <w:pPr>
              <w:tabs>
                <w:tab w:val="left" w:leader="none" w:pos="360"/>
              </w:tabs>
              <w:spacing w:before="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8">
            <w:pPr>
              <w:tabs>
                <w:tab w:val="left" w:leader="none" w:pos="360"/>
              </w:tabs>
              <w:spacing w:before="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9">
            <w:pPr>
              <w:tabs>
                <w:tab w:val="left" w:leader="none" w:pos="360"/>
              </w:tabs>
              <w:spacing w:before="120" w:lineRule="auto"/>
              <w:rPr>
                <w:rFonts w:ascii="Calibri" w:cs="Calibri" w:eastAsia="Calibri" w:hAnsi="Calibri"/>
                <w:b w:val="1"/>
                <w:smallCaps w:val="1"/>
                <w:sz w:val="22"/>
                <w:szCs w:val="22"/>
              </w:rPr>
            </w:pPr>
            <w:r w:rsidDel="00000000" w:rsidR="00000000" w:rsidRPr="00000000">
              <w:rPr>
                <w:rtl w:val="0"/>
              </w:rPr>
            </w:r>
          </w:p>
        </w:tc>
      </w:tr>
    </w:tbl>
    <w:p w:rsidR="00000000" w:rsidDel="00000000" w:rsidP="00000000" w:rsidRDefault="00000000" w:rsidRPr="00000000" w14:paraId="000000DC">
      <w:pPr>
        <w:tabs>
          <w:tab w:val="left" w:leader="none" w:pos="360"/>
        </w:tabs>
        <w:rPr>
          <w:rFonts w:ascii="Calibri" w:cs="Calibri" w:eastAsia="Calibri" w:hAnsi="Calibri"/>
          <w:b w:val="1"/>
          <w:sz w:val="22"/>
          <w:szCs w:val="22"/>
        </w:rPr>
      </w:pPr>
      <w:r w:rsidDel="00000000" w:rsidR="00000000" w:rsidRPr="00000000">
        <w:rPr>
          <w:rtl w:val="0"/>
        </w:rPr>
      </w:r>
    </w:p>
    <w:tbl>
      <w:tblPr>
        <w:tblStyle w:val="Table6"/>
        <w:tblW w:w="12420.0" w:type="dxa"/>
        <w:jc w:val="left"/>
        <w:tblInd w:w="108.0" w:type="dxa"/>
        <w:tblBorders>
          <w:top w:color="000080" w:space="0" w:sz="6" w:val="single"/>
          <w:left w:color="000080" w:space="0" w:sz="6" w:val="single"/>
          <w:bottom w:color="000080" w:space="0" w:sz="6" w:val="single"/>
          <w:right w:color="000080" w:space="0" w:sz="6" w:val="single"/>
        </w:tblBorders>
        <w:tblLayout w:type="fixed"/>
        <w:tblLook w:val="0000"/>
      </w:tblPr>
      <w:tblGrid>
        <w:gridCol w:w="12420"/>
        <w:tblGridChange w:id="0">
          <w:tblGrid>
            <w:gridCol w:w="12420"/>
          </w:tblGrid>
        </w:tblGridChange>
      </w:tblGrid>
      <w:tr>
        <w:trPr>
          <w:cantSplit w:val="0"/>
          <w:trHeight w:val="831" w:hRule="atLeast"/>
          <w:tblHeader w:val="0"/>
        </w:trPr>
        <w:tc>
          <w:tcPr>
            <w:tcBorders>
              <w:top w:color="000000" w:space="0" w:sz="6" w:val="single"/>
              <w:left w:color="000000" w:space="0" w:sz="6" w:val="single"/>
              <w:bottom w:color="000000" w:space="0" w:sz="6" w:val="single"/>
              <w:right w:color="000000" w:space="0" w:sz="6" w:val="single"/>
            </w:tcBorders>
            <w:shd w:fill="bfbfbf" w:val="clear"/>
            <w:vAlign w:val="center"/>
          </w:tcPr>
          <w:p w:rsidR="00000000" w:rsidDel="00000000" w:rsidP="00000000" w:rsidRDefault="00000000" w:rsidRPr="00000000" w14:paraId="000000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Describe how priority is given and/or efforts are targeted to serve populations at high-risk for HIV transmission. </w:t>
            </w:r>
          </w:p>
          <w:p w:rsidR="00000000" w:rsidDel="00000000" w:rsidP="00000000" w:rsidRDefault="00000000" w:rsidRPr="00000000" w14:paraId="000000D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Risk factors/disparities in HIV transmission</w:t>
            </w:r>
          </w:p>
          <w:p w:rsidR="00000000" w:rsidDel="00000000" w:rsidP="00000000" w:rsidRDefault="00000000" w:rsidRPr="00000000" w14:paraId="000000D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80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 who have sex with (MSM)</w:t>
            </w:r>
          </w:p>
          <w:p w:rsidR="00000000" w:rsidDel="00000000" w:rsidP="00000000" w:rsidRDefault="00000000" w:rsidRPr="00000000" w14:paraId="000000E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800" w:right="0" w:hanging="18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Racial/ethnic disparities among Black/African American and Hispanic/Latinx populations</w:t>
            </w: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800" w:right="0" w:hanging="18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Individuals who use drugs by injection</w:t>
            </w: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80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Counties/localities with elevated rates of HIV</w:t>
            </w:r>
          </w:p>
          <w:p w:rsidR="00000000" w:rsidDel="00000000" w:rsidP="00000000" w:rsidRDefault="00000000" w:rsidRPr="00000000" w14:paraId="000000E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800" w:right="0" w:hanging="18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please list</w:t>
            </w:r>
            <w:r w:rsidDel="00000000" w:rsidR="00000000" w:rsidRPr="00000000">
              <w:rPr>
                <w:rtl w:val="0"/>
              </w:rPr>
            </w:r>
          </w:p>
        </w:tc>
      </w:tr>
      <w:tr>
        <w:trPr>
          <w:cantSplit w:val="0"/>
          <w:trHeight w:val="3351"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4">
            <w:pPr>
              <w:tabs>
                <w:tab w:val="left" w:leader="none" w:pos="360"/>
              </w:tabs>
              <w:spacing w:before="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5">
            <w:pPr>
              <w:tabs>
                <w:tab w:val="left" w:leader="none" w:pos="360"/>
              </w:tabs>
              <w:spacing w:before="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6">
            <w:pPr>
              <w:tabs>
                <w:tab w:val="left" w:leader="none" w:pos="360"/>
              </w:tabs>
              <w:spacing w:before="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7">
            <w:pPr>
              <w:tabs>
                <w:tab w:val="left" w:leader="none" w:pos="360"/>
              </w:tabs>
              <w:spacing w:before="120" w:lineRule="auto"/>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E8">
      <w:pPr>
        <w:tabs>
          <w:tab w:val="left" w:leader="none" w:pos="360"/>
        </w:tabs>
        <w:spacing w:line="360" w:lineRule="auto"/>
        <w:rPr>
          <w:rFonts w:ascii="Calibri" w:cs="Calibri" w:eastAsia="Calibri" w:hAnsi="Calibri"/>
          <w:b w:val="1"/>
          <w:smallCaps w:val="1"/>
          <w:sz w:val="22"/>
          <w:szCs w:val="22"/>
        </w:rPr>
      </w:pPr>
      <w:r w:rsidDel="00000000" w:rsidR="00000000" w:rsidRPr="00000000">
        <w:rPr>
          <w:rtl w:val="0"/>
        </w:rPr>
      </w:r>
    </w:p>
    <w:tbl>
      <w:tblPr>
        <w:tblStyle w:val="Table7"/>
        <w:tblW w:w="12420.0" w:type="dxa"/>
        <w:jc w:val="left"/>
        <w:tblInd w:w="108.0" w:type="dxa"/>
        <w:tblBorders>
          <w:top w:color="000080" w:space="0" w:sz="6" w:val="single"/>
          <w:left w:color="000080" w:space="0" w:sz="6" w:val="single"/>
          <w:bottom w:color="000080" w:space="0" w:sz="6" w:val="single"/>
          <w:right w:color="000080" w:space="0" w:sz="6" w:val="single"/>
        </w:tblBorders>
        <w:tblLayout w:type="fixed"/>
        <w:tblLook w:val="0000"/>
      </w:tblPr>
      <w:tblGrid>
        <w:gridCol w:w="12420"/>
        <w:tblGridChange w:id="0">
          <w:tblGrid>
            <w:gridCol w:w="12420"/>
          </w:tblGrid>
        </w:tblGridChange>
      </w:tblGrid>
      <w:tr>
        <w:trPr>
          <w:cantSplit w:val="0"/>
          <w:trHeight w:val="642" w:hRule="atLeast"/>
          <w:tblHeader w:val="0"/>
        </w:trPr>
        <w:tc>
          <w:tcPr>
            <w:tcBorders>
              <w:top w:color="000000" w:space="0" w:sz="6" w:val="single"/>
              <w:left w:color="000000" w:space="0" w:sz="6" w:val="single"/>
              <w:bottom w:color="000000" w:space="0" w:sz="6" w:val="single"/>
              <w:right w:color="000000" w:space="0" w:sz="6" w:val="single"/>
            </w:tcBorders>
            <w:shd w:fill="bfbfbf" w:val="clear"/>
            <w:vAlign w:val="center"/>
          </w:tcPr>
          <w:p w:rsidR="00000000" w:rsidDel="00000000" w:rsidP="00000000" w:rsidRDefault="00000000" w:rsidRPr="00000000" w14:paraId="000000E9">
            <w:pPr>
              <w:tabs>
                <w:tab w:val="left" w:leader="none" w:pos="360"/>
              </w:tabs>
              <w:spacing w:line="360" w:lineRule="auto"/>
              <w:jc w:val="center"/>
              <w:rPr>
                <w:rFonts w:ascii="Calibri" w:cs="Calibri" w:eastAsia="Calibri" w:hAnsi="Calibri"/>
                <w:b w:val="1"/>
                <w:smallCaps w:val="1"/>
                <w:sz w:val="28"/>
                <w:szCs w:val="28"/>
              </w:rPr>
            </w:pPr>
            <w:r w:rsidDel="00000000" w:rsidR="00000000" w:rsidRPr="00000000">
              <w:rPr>
                <w:rFonts w:ascii="Calibri" w:cs="Calibri" w:eastAsia="Calibri" w:hAnsi="Calibri"/>
                <w:b w:val="1"/>
                <w:smallCaps w:val="1"/>
                <w:sz w:val="28"/>
                <w:szCs w:val="28"/>
                <w:rtl w:val="0"/>
              </w:rPr>
              <w:t xml:space="preserve">SECTION D: OTHER</w:t>
            </w:r>
          </w:p>
        </w:tc>
      </w:tr>
      <w:tr>
        <w:trPr>
          <w:cantSplit w:val="0"/>
          <w:trHeight w:val="543" w:hRule="atLeast"/>
          <w:tblHeader w:val="0"/>
        </w:trPr>
        <w:tc>
          <w:tcPr>
            <w:tcBorders>
              <w:top w:color="000000" w:space="0" w:sz="6" w:val="single"/>
              <w:left w:color="000000" w:space="0" w:sz="6" w:val="single"/>
              <w:bottom w:color="000000" w:space="0" w:sz="6" w:val="single"/>
              <w:right w:color="000000" w:space="0" w:sz="6" w:val="single"/>
            </w:tcBorders>
            <w:shd w:fill="bfbfbf" w:val="clear"/>
            <w:vAlign w:val="center"/>
          </w:tcPr>
          <w:p w:rsidR="00000000" w:rsidDel="00000000" w:rsidP="00000000" w:rsidRDefault="00000000" w:rsidRPr="00000000" w14:paraId="000000E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List the HIV trainings taken by program staff during this period.</w:t>
            </w:r>
          </w:p>
        </w:tc>
      </w:tr>
      <w:tr>
        <w:trPr>
          <w:cantSplit w:val="0"/>
          <w:trHeight w:val="1227"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B">
            <w:pPr>
              <w:tabs>
                <w:tab w:val="left" w:leader="none" w:pos="360"/>
              </w:tabs>
              <w:spacing w:before="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C">
            <w:pPr>
              <w:tabs>
                <w:tab w:val="left" w:leader="none" w:pos="360"/>
              </w:tabs>
              <w:spacing w:before="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D">
            <w:pPr>
              <w:tabs>
                <w:tab w:val="left" w:leader="none" w:pos="360"/>
              </w:tabs>
              <w:spacing w:before="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E">
            <w:pPr>
              <w:tabs>
                <w:tab w:val="left" w:leader="none" w:pos="360"/>
              </w:tabs>
              <w:spacing w:before="120" w:lineRule="auto"/>
              <w:rPr>
                <w:rFonts w:ascii="Calibri" w:cs="Calibri" w:eastAsia="Calibri" w:hAnsi="Calibri"/>
                <w:b w:val="1"/>
                <w:sz w:val="22"/>
                <w:szCs w:val="22"/>
              </w:rPr>
            </w:pPr>
            <w:r w:rsidDel="00000000" w:rsidR="00000000" w:rsidRPr="00000000">
              <w:rPr>
                <w:rtl w:val="0"/>
              </w:rPr>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a6a6a6" w:val="clear"/>
            <w:vAlign w:val="center"/>
          </w:tcPr>
          <w:p w:rsidR="00000000" w:rsidDel="00000000" w:rsidP="00000000" w:rsidRDefault="00000000" w:rsidRPr="00000000" w14:paraId="000000E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Any successes the provider would like to highlight.</w:t>
            </w:r>
          </w:p>
        </w:tc>
      </w:tr>
      <w:tr>
        <w:trPr>
          <w:cantSplit w:val="0"/>
          <w:trHeight w:val="1695"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F0">
            <w:pPr>
              <w:tabs>
                <w:tab w:val="left" w:leader="none" w:pos="360"/>
              </w:tabs>
              <w:rPr>
                <w:rFonts w:ascii="Calibri" w:cs="Calibri" w:eastAsia="Calibri" w:hAnsi="Calibri"/>
                <w:b w:val="1"/>
                <w:sz w:val="22"/>
                <w:szCs w:val="22"/>
              </w:rPr>
            </w:pPr>
            <w:r w:rsidDel="00000000" w:rsidR="00000000" w:rsidRPr="00000000">
              <w:rPr>
                <w:rtl w:val="0"/>
              </w:rPr>
            </w:r>
          </w:p>
        </w:tc>
      </w:tr>
      <w:tr>
        <w:trPr>
          <w:cantSplit w:val="0"/>
          <w:trHeight w:val="678" w:hRule="atLeast"/>
          <w:tblHeader w:val="0"/>
        </w:trPr>
        <w:tc>
          <w:tcPr>
            <w:tcBorders>
              <w:top w:color="000000" w:space="0" w:sz="6" w:val="single"/>
              <w:left w:color="000000" w:space="0" w:sz="6" w:val="single"/>
              <w:bottom w:color="000000" w:space="0" w:sz="6" w:val="single"/>
              <w:right w:color="000000" w:space="0" w:sz="6" w:val="single"/>
            </w:tcBorders>
            <w:shd w:fill="a6a6a6" w:val="clear"/>
            <w:vAlign w:val="center"/>
          </w:tcPr>
          <w:p w:rsidR="00000000" w:rsidDel="00000000" w:rsidP="00000000" w:rsidRDefault="00000000" w:rsidRPr="00000000" w14:paraId="000000F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Provide any challenges, or requests for technical assistance.</w:t>
            </w:r>
          </w:p>
        </w:tc>
      </w:tr>
      <w:tr>
        <w:trPr>
          <w:cantSplit w:val="0"/>
          <w:trHeight w:val="678"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F2">
            <w:pPr>
              <w:tabs>
                <w:tab w:val="left" w:leader="none" w:pos="36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3">
            <w:pPr>
              <w:tabs>
                <w:tab w:val="left" w:leader="none" w:pos="36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4">
            <w:pPr>
              <w:tabs>
                <w:tab w:val="left" w:leader="none" w:pos="36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5">
            <w:pPr>
              <w:tabs>
                <w:tab w:val="left" w:leader="none" w:pos="360"/>
              </w:tabs>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F6">
      <w:pPr>
        <w:tabs>
          <w:tab w:val="left" w:leader="none" w:pos="360"/>
          <w:tab w:val="left" w:leader="none" w:pos="2880"/>
        </w:tabs>
        <w:rPr>
          <w:rFonts w:ascii="Calibri" w:cs="Calibri" w:eastAsia="Calibri" w:hAnsi="Calibri"/>
          <w:sz w:val="22"/>
          <w:szCs w:val="22"/>
        </w:rPr>
      </w:pPr>
      <w:r w:rsidDel="00000000" w:rsidR="00000000" w:rsidRPr="00000000">
        <w:rPr>
          <w:rtl w:val="0"/>
        </w:rPr>
      </w:r>
    </w:p>
    <w:sectPr>
      <w:headerReference r:id="rId7" w:type="default"/>
      <w:headerReference r:id="rId8" w:type="even"/>
      <w:footerReference r:id="rId9" w:type="default"/>
      <w:footerReference r:id="rId10" w:type="even"/>
      <w:pgSz w:h="12240" w:w="15840" w:orient="landscape"/>
      <w:pgMar w:bottom="1440" w:top="1440" w:left="1440" w:right="1440" w:header="27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4">
    <w:pPr>
      <w:keepNext w:val="0"/>
      <w:keepLines w:val="0"/>
      <w:pageBreakBefore w:val="0"/>
      <w:widowControl w:val="1"/>
      <w:pBdr>
        <w:top w:color="2f8dcb" w:space="1" w:sz="18" w:val="single"/>
        <w:left w:space="0" w:sz="0" w:val="nil"/>
        <w:bottom w:space="0" w:sz="0" w:val="nil"/>
        <w:right w:space="0" w:sz="0" w:val="nil"/>
        <w:between w:space="0" w:sz="0" w:val="nil"/>
      </w:pBdr>
      <w:shd w:fill="auto" w:val="clear"/>
      <w:tabs>
        <w:tab w:val="center" w:leader="none" w:pos="4320"/>
        <w:tab w:val="right" w:leader="none" w:pos="8640"/>
        <w:tab w:val="right" w:leader="none" w:pos="9900"/>
      </w:tabs>
      <w:spacing w:after="0" w:before="0" w:line="240" w:lineRule="auto"/>
      <w:ind w:left="0" w:right="0" w:firstLine="0"/>
      <w:jc w:val="center"/>
      <w:rPr>
        <w:rFonts w:ascii="Calibri" w:cs="Calibri" w:eastAsia="Calibri" w:hAnsi="Calibri"/>
        <w:b w:val="1"/>
        <w:i w:val="0"/>
        <w:smallCaps w:val="0"/>
        <w:strike w:val="0"/>
        <w:color w:val="2f8dcb"/>
        <w:sz w:val="22"/>
        <w:szCs w:val="22"/>
        <w:u w:val="none"/>
        <w:shd w:fill="auto" w:val="clear"/>
        <w:vertAlign w:val="baseline"/>
      </w:rPr>
    </w:pPr>
    <w:r w:rsidDel="00000000" w:rsidR="00000000" w:rsidRPr="00000000">
      <w:rPr>
        <w:rFonts w:ascii="Calibri" w:cs="Calibri" w:eastAsia="Calibri" w:hAnsi="Calibri"/>
        <w:b w:val="1"/>
        <w:i w:val="0"/>
        <w:smallCaps w:val="0"/>
        <w:strike w:val="0"/>
        <w:color w:val="2f8dcb"/>
        <w:sz w:val="22"/>
        <w:szCs w:val="22"/>
        <w:u w:val="none"/>
        <w:shd w:fill="auto" w:val="clear"/>
        <w:vertAlign w:val="baseline"/>
        <w:rtl w:val="0"/>
      </w:rPr>
      <w:t xml:space="preserve">320-T1 - Attachment E - Page </w:t>
    </w:r>
    <w:r w:rsidDel="00000000" w:rsidR="00000000" w:rsidRPr="00000000">
      <w:rPr>
        <w:rFonts w:ascii="Calibri" w:cs="Calibri" w:eastAsia="Calibri" w:hAnsi="Calibri"/>
        <w:b w:val="1"/>
        <w:i w:val="0"/>
        <w:smallCaps w:val="0"/>
        <w:strike w:val="0"/>
        <w:color w:val="2f8dcb"/>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2f8dcb"/>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2f8dcb"/>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900"/>
      </w:tabs>
      <w:spacing w:after="0" w:before="0" w:line="240" w:lineRule="auto"/>
      <w:ind w:left="0" w:right="0" w:firstLine="0"/>
      <w:jc w:val="left"/>
      <w:rPr>
        <w:rFonts w:ascii="Calibri" w:cs="Calibri" w:eastAsia="Calibri" w:hAnsi="Calibri"/>
        <w:b w:val="0"/>
        <w:i w:val="0"/>
        <w:smallCaps w:val="0"/>
        <w:strike w:val="0"/>
        <w:color w:val="2f8dcb"/>
        <w:sz w:val="20"/>
        <w:szCs w:val="20"/>
        <w:u w:val="none"/>
        <w:shd w:fill="auto" w:val="clear"/>
        <w:vertAlign w:val="baseline"/>
      </w:rPr>
    </w:pPr>
    <w:r w:rsidDel="00000000" w:rsidR="00000000" w:rsidRPr="00000000">
      <w:rPr>
        <w:rFonts w:ascii="Calibri" w:cs="Calibri" w:eastAsia="Calibri" w:hAnsi="Calibri"/>
        <w:b w:val="0"/>
        <w:i w:val="0"/>
        <w:smallCaps w:val="0"/>
        <w:strike w:val="0"/>
        <w:color w:val="2f8dcb"/>
        <w:sz w:val="20"/>
        <w:szCs w:val="20"/>
        <w:u w:val="none"/>
        <w:shd w:fill="auto" w:val="clear"/>
        <w:vertAlign w:val="baseline"/>
        <w:rtl w:val="0"/>
      </w:rPr>
      <w:t xml:space="preserve">Effective Dates: 10/01/20, 10/01/21, 10/01/22</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6480"/>
      </w:tabs>
      <w:spacing w:after="0" w:before="0" w:line="240" w:lineRule="auto"/>
      <w:ind w:left="0" w:right="0" w:firstLine="0"/>
      <w:jc w:val="left"/>
      <w:rPr>
        <w:rFonts w:ascii="Calibri" w:cs="Calibri" w:eastAsia="Calibri" w:hAnsi="Calibri"/>
        <w:b w:val="0"/>
        <w:i w:val="0"/>
        <w:smallCaps w:val="0"/>
        <w:strike w:val="0"/>
        <w:color w:val="2f8dcb"/>
        <w:sz w:val="20"/>
        <w:szCs w:val="20"/>
        <w:u w:val="none"/>
        <w:shd w:fill="auto" w:val="clear"/>
        <w:vertAlign w:val="baseline"/>
      </w:rPr>
    </w:pPr>
    <w:r w:rsidDel="00000000" w:rsidR="00000000" w:rsidRPr="00000000">
      <w:rPr>
        <w:rFonts w:ascii="Calibri" w:cs="Calibri" w:eastAsia="Calibri" w:hAnsi="Calibri"/>
        <w:b w:val="0"/>
        <w:i w:val="0"/>
        <w:smallCaps w:val="0"/>
        <w:strike w:val="0"/>
        <w:color w:val="2f8dcb"/>
        <w:sz w:val="20"/>
        <w:szCs w:val="20"/>
        <w:u w:val="none"/>
        <w:shd w:fill="auto" w:val="clear"/>
        <w:vertAlign w:val="baseline"/>
        <w:rtl w:val="0"/>
      </w:rPr>
      <w:t xml:space="preserve">Approval Dates: 07/02/20, 05/04/21, 08/10/21, 09/15/22</w:t>
      <w:tab/>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8"/>
      <w:tblW w:w="13068.0" w:type="dxa"/>
      <w:jc w:val="left"/>
      <w:tblLayout w:type="fixed"/>
      <w:tblLook w:val="0400"/>
    </w:tblPr>
    <w:tblGrid>
      <w:gridCol w:w="3049"/>
      <w:gridCol w:w="10019"/>
      <w:tblGridChange w:id="0">
        <w:tblGrid>
          <w:gridCol w:w="3049"/>
          <w:gridCol w:w="10019"/>
        </w:tblGrid>
      </w:tblGridChange>
    </w:tblGrid>
    <w:tr>
      <w:trPr>
        <w:cantSplit w:val="0"/>
        <w:trHeight w:val="450" w:hRule="atLeast"/>
        <w:tblHeader w:val="0"/>
      </w:trPr>
      <w:tc>
        <w:tcPr>
          <w:vMerge w:val="restart"/>
          <w:shd w:fill="auto" w:val="clear"/>
          <w:vAlign w:val="center"/>
        </w:tcPr>
        <w:p w:rsidR="00000000" w:rsidDel="00000000" w:rsidP="00000000" w:rsidRDefault="00000000" w:rsidRPr="00000000" w14:paraId="000000FB">
          <w:pPr>
            <w:rPr>
              <w:smallCaps w:val="1"/>
              <w:highlight w:val="cyan"/>
            </w:rPr>
          </w:pPr>
          <w:r w:rsidDel="00000000" w:rsidR="00000000" w:rsidRPr="00000000">
            <w:rPr/>
            <w:drawing>
              <wp:inline distB="0" distT="0" distL="0" distR="0">
                <wp:extent cx="1828560" cy="565480"/>
                <wp:effectExtent b="0" l="0" r="0" t="0"/>
                <wp:docPr descr="A picture containing text, clipart&#10;&#10;Description automatically generated" id="5" name="image1.jpg"/>
                <a:graphic>
                  <a:graphicData uri="http://schemas.openxmlformats.org/drawingml/2006/picture">
                    <pic:pic>
                      <pic:nvPicPr>
                        <pic:cNvPr descr="A picture containing text, clipart&#10;&#10;Description automatically generated" id="0" name="image1.jpg"/>
                        <pic:cNvPicPr preferRelativeResize="0"/>
                      </pic:nvPicPr>
                      <pic:blipFill>
                        <a:blip r:embed="rId1"/>
                        <a:srcRect b="0" l="0" r="0" t="0"/>
                        <a:stretch>
                          <a:fillRect/>
                        </a:stretch>
                      </pic:blipFill>
                      <pic:spPr>
                        <a:xfrm>
                          <a:off x="0" y="0"/>
                          <a:ext cx="1828560" cy="565480"/>
                        </a:xfrm>
                        <a:prstGeom prst="rect"/>
                        <a:ln/>
                      </pic:spPr>
                    </pic:pic>
                  </a:graphicData>
                </a:graphic>
              </wp:inline>
            </w:drawing>
          </w:r>
          <w:r w:rsidDel="00000000" w:rsidR="00000000" w:rsidRPr="00000000">
            <w:rPr>
              <w:rtl w:val="0"/>
            </w:rPr>
          </w:r>
        </w:p>
      </w:tc>
      <w:tc>
        <w:tcPr>
          <w:tcBorders>
            <w:bottom w:color="218dcb" w:space="0" w:sz="18" w:val="single"/>
          </w:tcBorders>
          <w:shd w:fill="auto" w:val="clear"/>
          <w:vAlign w:val="bottom"/>
        </w:tcPr>
        <w:p w:rsidR="00000000" w:rsidDel="00000000" w:rsidP="00000000" w:rsidRDefault="00000000" w:rsidRPr="00000000" w14:paraId="000000FC">
          <w:pPr>
            <w:jc w:val="right"/>
            <w:rPr>
              <w:rFonts w:ascii="Calibri" w:cs="Calibri" w:eastAsia="Calibri" w:hAnsi="Calibri"/>
              <w:b w:val="1"/>
              <w:smallCaps w:val="1"/>
              <w:color w:val="218dcb"/>
              <w:sz w:val="22"/>
              <w:szCs w:val="22"/>
            </w:rPr>
          </w:pPr>
          <w:r w:rsidDel="00000000" w:rsidR="00000000" w:rsidRPr="00000000">
            <w:rPr>
              <w:rtl w:val="0"/>
            </w:rPr>
          </w:r>
        </w:p>
        <w:p w:rsidR="00000000" w:rsidDel="00000000" w:rsidP="00000000" w:rsidRDefault="00000000" w:rsidRPr="00000000" w14:paraId="000000FD">
          <w:pPr>
            <w:jc w:val="center"/>
            <w:rPr>
              <w:rFonts w:ascii="Calibri" w:cs="Calibri" w:eastAsia="Calibri" w:hAnsi="Calibri"/>
              <w:b w:val="1"/>
              <w:smallCaps w:val="1"/>
              <w:color w:val="218dcb"/>
              <w:sz w:val="22"/>
              <w:szCs w:val="22"/>
            </w:rPr>
          </w:pPr>
          <w:r w:rsidDel="00000000" w:rsidR="00000000" w:rsidRPr="00000000">
            <w:rPr>
              <w:rFonts w:ascii="Calibri" w:cs="Calibri" w:eastAsia="Calibri" w:hAnsi="Calibri"/>
              <w:b w:val="1"/>
              <w:smallCaps w:val="1"/>
              <w:color w:val="2f8dcb"/>
              <w:rtl w:val="0"/>
            </w:rPr>
            <w:t xml:space="preserve">ACC-RBHA report template</w:t>
          </w:r>
          <w:r w:rsidDel="00000000" w:rsidR="00000000" w:rsidRPr="00000000">
            <w:rPr>
              <w:rFonts w:ascii="Calibri" w:cs="Calibri" w:eastAsia="Calibri" w:hAnsi="Calibri"/>
              <w:b w:val="1"/>
              <w:smallCaps w:val="1"/>
              <w:color w:val="2f8dcb"/>
              <w:sz w:val="22"/>
              <w:szCs w:val="22"/>
              <w:rtl w:val="0"/>
            </w:rPr>
            <w:t xml:space="preserve"> </w:t>
          </w:r>
          <w:r w:rsidDel="00000000" w:rsidR="00000000" w:rsidRPr="00000000">
            <w:rPr>
              <w:rtl w:val="0"/>
            </w:rPr>
          </w:r>
        </w:p>
      </w:tc>
    </w:tr>
    <w:tr>
      <w:trPr>
        <w:cantSplit w:val="0"/>
        <w:trHeight w:val="25" w:hRule="atLeast"/>
        <w:tblHeader w:val="0"/>
      </w:trPr>
      <w:tc>
        <w:tcPr>
          <w:vMerge w:val="continue"/>
          <w:shd w:fill="auto" w:val="clear"/>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mallCaps w:val="1"/>
              <w:color w:val="218dcb"/>
              <w:sz w:val="22"/>
              <w:szCs w:val="22"/>
            </w:rPr>
          </w:pPr>
          <w:r w:rsidDel="00000000" w:rsidR="00000000" w:rsidRPr="00000000">
            <w:rPr>
              <w:rtl w:val="0"/>
            </w:rPr>
          </w:r>
        </w:p>
      </w:tc>
      <w:tc>
        <w:tcPr>
          <w:tcBorders>
            <w:top w:color="218dcb" w:space="0" w:sz="18" w:val="single"/>
          </w:tcBorders>
          <w:shd w:fill="auto" w:val="clear"/>
        </w:tcPr>
        <w:p w:rsidR="00000000" w:rsidDel="00000000" w:rsidP="00000000" w:rsidRDefault="00000000" w:rsidRPr="00000000" w14:paraId="000000FF">
          <w:pPr>
            <w:jc w:val="center"/>
            <w:rPr>
              <w:rFonts w:ascii="Calibri" w:cs="Calibri" w:eastAsia="Calibri" w:hAnsi="Calibri"/>
              <w:b w:val="1"/>
              <w:smallCaps w:val="1"/>
              <w:color w:val="218dcb"/>
              <w:sz w:val="22"/>
              <w:szCs w:val="22"/>
            </w:rPr>
          </w:pPr>
          <w:bookmarkStart w:colFirst="0" w:colLast="0" w:name="_heading=h.gjdgxs" w:id="0"/>
          <w:bookmarkEnd w:id="0"/>
          <w:r w:rsidDel="00000000" w:rsidR="00000000" w:rsidRPr="00000000">
            <w:rPr>
              <w:rFonts w:ascii="Calibri" w:cs="Calibri" w:eastAsia="Calibri" w:hAnsi="Calibri"/>
              <w:b w:val="1"/>
              <w:smallCaps w:val="1"/>
              <w:color w:val="218dcb"/>
              <w:sz w:val="22"/>
              <w:szCs w:val="22"/>
              <w:rtl w:val="0"/>
            </w:rPr>
            <w:t xml:space="preserve">ATTACHMENT E </w:t>
          </w:r>
          <w:r w:rsidDel="00000000" w:rsidR="00000000" w:rsidRPr="00000000">
            <w:rPr>
              <w:rtl w:val="0"/>
            </w:rPr>
            <w:br w:type="textWrapping"/>
          </w:r>
          <w:r w:rsidDel="00000000" w:rsidR="00000000" w:rsidRPr="00000000">
            <w:rPr>
              <w:rFonts w:ascii="Calibri" w:cs="Calibri" w:eastAsia="Calibri" w:hAnsi="Calibri"/>
              <w:b w:val="1"/>
              <w:smallCaps w:val="1"/>
              <w:color w:val="218dcb"/>
              <w:sz w:val="22"/>
              <w:szCs w:val="22"/>
              <w:rtl w:val="0"/>
            </w:rPr>
            <w:t xml:space="preserve">SUBSTANCE USE BLOCK GRANT HIV ACTIVITY REPORT</w:t>
          </w:r>
        </w:p>
      </w:tc>
    </w:tr>
  </w:tbl>
  <w:p w:rsidR="00000000" w:rsidDel="00000000" w:rsidP="00000000" w:rsidRDefault="00000000" w:rsidRPr="00000000" w14:paraId="00000100">
    <w:pPr>
      <w:rPr>
        <w:sz w:val="6"/>
        <w:szCs w:val="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color w:val="000000"/>
      </w:rPr>
    </w:lvl>
    <w:lvl w:ilvl="1">
      <w:start w:val="1"/>
      <w:numFmt w:val="lowerLetter"/>
      <w:lvlText w:val="%2."/>
      <w:lvlJc w:val="left"/>
      <w:pPr>
        <w:ind w:left="1080" w:hanging="360"/>
      </w:pPr>
      <w:rPr/>
    </w:lvl>
    <w:lvl w:ilvl="2">
      <w:start w:val="1"/>
      <w:numFmt w:val="lowerRoman"/>
      <w:lvlText w:val="%3."/>
      <w:lvlJc w:val="right"/>
      <w:pPr>
        <w:ind w:left="1800" w:hanging="180"/>
      </w:pPr>
      <w:rPr>
        <w:b w:val="0"/>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pPr>
    <w:rPr>
      <w:b w:val="1"/>
      <w:i w:val="1"/>
      <w:sz w:val="28"/>
      <w:szCs w:val="2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rPr>
  </w:style>
  <w:style w:type="paragraph" w:styleId="Heading5">
    <w:name w:val="heading 5"/>
    <w:basedOn w:val="Normal"/>
    <w:next w:val="Normal"/>
    <w:qFormat w:val="1"/>
    <w:pPr>
      <w:keepNext w:val="1"/>
      <w:outlineLvl w:val="4"/>
    </w:pPr>
    <w:rPr>
      <w:rFonts w:eastAsia="Arial Unicode MS"/>
      <w:b w:val="1"/>
      <w:i w:val="1"/>
      <w:sz w:val="28"/>
      <w:szCs w:val="20"/>
    </w:rPr>
  </w:style>
  <w:style w:type="paragraph" w:styleId="Heading9">
    <w:name w:val="heading 9"/>
    <w:basedOn w:val="Normal"/>
    <w:next w:val="Normal"/>
    <w:qFormat w:val="1"/>
    <w:pPr>
      <w:keepNext w:val="1"/>
      <w:outlineLvl w:val="8"/>
    </w:pPr>
    <w:rPr>
      <w:b w:val="1"/>
      <w:szCs w:val="20"/>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pPr>
      <w:widowControl w:val="0"/>
      <w:tabs>
        <w:tab w:val="center" w:pos="4320"/>
        <w:tab w:val="right" w:pos="8640"/>
      </w:tabs>
    </w:pPr>
    <w:rPr>
      <w:szCs w:val="20"/>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5C1584"/>
    <w:rPr>
      <w:rFonts w:ascii="Tahoma" w:cs="Tahoma" w:hAnsi="Tahoma"/>
      <w:sz w:val="16"/>
      <w:szCs w:val="16"/>
    </w:rPr>
  </w:style>
  <w:style w:type="paragraph" w:styleId="FootnoteText">
    <w:name w:val="footnote text"/>
    <w:basedOn w:val="Normal"/>
    <w:semiHidden w:val="1"/>
    <w:rPr>
      <w:sz w:val="20"/>
      <w:szCs w:val="20"/>
    </w:rPr>
  </w:style>
  <w:style w:type="character" w:styleId="FootnoteReference">
    <w:name w:val="footnote reference"/>
    <w:semiHidden w:val="1"/>
    <w:rPr>
      <w:vertAlign w:val="superscript"/>
    </w:rPr>
  </w:style>
  <w:style w:type="character" w:styleId="BalloonTextChar" w:customStyle="1">
    <w:name w:val="Balloon Text Char"/>
    <w:link w:val="BalloonText"/>
    <w:rsid w:val="005C1584"/>
    <w:rPr>
      <w:rFonts w:ascii="Tahoma" w:cs="Tahoma" w:hAnsi="Tahoma"/>
      <w:sz w:val="16"/>
      <w:szCs w:val="16"/>
    </w:rPr>
  </w:style>
  <w:style w:type="character" w:styleId="CommentReference">
    <w:name w:val="annotation reference"/>
    <w:rsid w:val="007230B5"/>
    <w:rPr>
      <w:sz w:val="16"/>
      <w:szCs w:val="16"/>
    </w:rPr>
  </w:style>
  <w:style w:type="paragraph" w:styleId="CommentText">
    <w:name w:val="annotation text"/>
    <w:basedOn w:val="Normal"/>
    <w:link w:val="CommentTextChar"/>
    <w:rsid w:val="007230B5"/>
    <w:rPr>
      <w:sz w:val="20"/>
      <w:szCs w:val="20"/>
    </w:rPr>
  </w:style>
  <w:style w:type="character" w:styleId="CommentTextChar" w:customStyle="1">
    <w:name w:val="Comment Text Char"/>
    <w:basedOn w:val="DefaultParagraphFont"/>
    <w:link w:val="CommentText"/>
    <w:rsid w:val="007230B5"/>
  </w:style>
  <w:style w:type="paragraph" w:styleId="CommentSubject">
    <w:name w:val="annotation subject"/>
    <w:basedOn w:val="CommentText"/>
    <w:next w:val="CommentText"/>
    <w:link w:val="CommentSubjectChar"/>
    <w:rsid w:val="007230B5"/>
    <w:rPr>
      <w:b w:val="1"/>
      <w:bCs w:val="1"/>
    </w:rPr>
  </w:style>
  <w:style w:type="character" w:styleId="CommentSubjectChar" w:customStyle="1">
    <w:name w:val="Comment Subject Char"/>
    <w:link w:val="CommentSubject"/>
    <w:rsid w:val="007230B5"/>
    <w:rPr>
      <w:b w:val="1"/>
      <w:bCs w:val="1"/>
    </w:rPr>
  </w:style>
  <w:style w:type="paragraph" w:styleId="EndnoteText">
    <w:name w:val="endnote text"/>
    <w:basedOn w:val="Normal"/>
    <w:link w:val="EndnoteTextChar"/>
    <w:rsid w:val="002D6566"/>
    <w:rPr>
      <w:sz w:val="20"/>
      <w:szCs w:val="20"/>
    </w:rPr>
  </w:style>
  <w:style w:type="character" w:styleId="EndnoteTextChar" w:customStyle="1">
    <w:name w:val="Endnote Text Char"/>
    <w:basedOn w:val="DefaultParagraphFont"/>
    <w:link w:val="EndnoteText"/>
    <w:rsid w:val="002D6566"/>
  </w:style>
  <w:style w:type="character" w:styleId="EndnoteReference">
    <w:name w:val="endnote reference"/>
    <w:rsid w:val="002D6566"/>
    <w:rPr>
      <w:vertAlign w:val="superscript"/>
    </w:rPr>
  </w:style>
  <w:style w:type="paragraph" w:styleId="Revision">
    <w:name w:val="Revision"/>
    <w:hidden w:val="1"/>
    <w:uiPriority w:val="99"/>
    <w:semiHidden w:val="1"/>
    <w:rsid w:val="003D2206"/>
    <w:rPr>
      <w:sz w:val="24"/>
      <w:szCs w:val="24"/>
      <w:lang w:eastAsia="en-US"/>
    </w:rPr>
  </w:style>
  <w:style w:type="table" w:styleId="TableGrid">
    <w:name w:val="Table Grid"/>
    <w:basedOn w:val="TableNormal"/>
    <w:rsid w:val="0063603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0A39E4"/>
    <w:rPr>
      <w:color w:val="808080"/>
    </w:rPr>
  </w:style>
  <w:style w:type="paragraph" w:styleId="ListParagraph">
    <w:name w:val="List Paragraph"/>
    <w:basedOn w:val="Normal"/>
    <w:uiPriority w:val="34"/>
    <w:qFormat w:val="1"/>
    <w:rsid w:val="00DF212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e8aqdwN4S+IVHkGFJIks/43ShA==">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2023-11-30T21:13:00Z</dcterms:created>
  <dc:creator>bhs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Out">
    <vt:lpwstr>false</vt:lpwstr>
  </property>
  <property fmtid="{D5CDD505-2E9C-101B-9397-08002B2CF9AE}" pid="3" name="AYNE">
    <vt:lpwstr>AYNE</vt:lpwstr>
  </property>
  <property fmtid="{D5CDD505-2E9C-101B-9397-08002B2CF9AE}" pid="4" name="PublishedEffective">
    <vt:lpwstr>PublishedEffective</vt:lpwstr>
  </property>
  <property fmtid="{D5CDD505-2E9C-101B-9397-08002B2CF9AE}" pid="5" name="ADSignOff">
    <vt:lpwstr>ADSignOff</vt:lpwstr>
  </property>
  <property fmtid="{D5CDD505-2E9C-101B-9397-08002B2CF9AE}" pid="6" name="AD Sign Off Date">
    <vt:lpwstr>AD Sign Off Date</vt:lpwstr>
  </property>
  <property fmtid="{D5CDD505-2E9C-101B-9397-08002B2CF9AE}" pid="7" name="Effective Publication Date">
    <vt:lpwstr>Effective Publication Date</vt:lpwstr>
  </property>
  <property fmtid="{D5CDD505-2E9C-101B-9397-08002B2CF9AE}" pid="8" name="AMPMChapter">
    <vt:lpwstr>AMPMChapter</vt:lpwstr>
  </property>
  <property fmtid="{D5CDD505-2E9C-101B-9397-08002B2CF9AE}" pid="9" name="PolStatus1">
    <vt:lpwstr>PolStatus1</vt:lpwstr>
  </property>
  <property fmtid="{D5CDD505-2E9C-101B-9397-08002B2CF9AE}" pid="10" name="Active Date">
    <vt:lpwstr>Active Date</vt:lpwstr>
  </property>
  <property fmtid="{D5CDD505-2E9C-101B-9397-08002B2CF9AE}" pid="11" name="TCN PC End Date">
    <vt:lpwstr>TCN PC End Date</vt:lpwstr>
  </property>
  <property fmtid="{D5CDD505-2E9C-101B-9397-08002B2CF9AE}" pid="12" name="Hold Date">
    <vt:lpwstr>Hold Date</vt:lpwstr>
  </property>
  <property fmtid="{D5CDD505-2E9C-101B-9397-08002B2CF9AE}" pid="13" name="TCN PC Begin Date">
    <vt:lpwstr>TCN PC Begin Date</vt:lpwstr>
  </property>
  <property fmtid="{D5CDD505-2E9C-101B-9397-08002B2CF9AE}" pid="14" name="ANYE Publication Date">
    <vt:lpwstr>ANYE Publication Date</vt:lpwstr>
  </property>
  <property fmtid="{D5CDD505-2E9C-101B-9397-08002B2CF9AE}" pid="15" name="Sent to AD Date">
    <vt:lpwstr>Sent to AD Date</vt:lpwstr>
  </property>
  <property fmtid="{D5CDD505-2E9C-101B-9397-08002B2CF9AE}" pid="16" name="ContentTypeId">
    <vt:lpwstr>0x010100C73CEB143A131541940ACF956AC2010A</vt:lpwstr>
  </property>
  <property fmtid="{D5CDD505-2E9C-101B-9397-08002B2CF9AE}" pid="17" name="APC">
    <vt:lpwstr>false</vt:lpwstr>
  </property>
  <property fmtid="{D5CDD505-2E9C-101B-9397-08002B2CF9AE}" pid="18" name="AD Alternate 2">
    <vt:lpwstr>AD Alternate 2</vt:lpwstr>
  </property>
  <property fmtid="{D5CDD505-2E9C-101B-9397-08002B2CF9AE}" pid="19" name="Urgent">
    <vt:lpwstr>false</vt:lpwstr>
  </property>
  <property fmtid="{D5CDD505-2E9C-101B-9397-08002B2CF9AE}" pid="20" name="AD Alternate 1">
    <vt:lpwstr>AD Alternate 1</vt:lpwstr>
  </property>
  <property fmtid="{D5CDD505-2E9C-101B-9397-08002B2CF9AE}" pid="21" name="Order">
    <vt:lpwstr>419300</vt:lpwstr>
  </property>
  <property fmtid="{D5CDD505-2E9C-101B-9397-08002B2CF9AE}" pid="22" name="xd_Signature">
    <vt:lpwstr>false</vt:lpwstr>
  </property>
  <property fmtid="{D5CDD505-2E9C-101B-9397-08002B2CF9AE}" pid="23" name="SharedWithUsers">
    <vt:lpwstr>135;#Echeverria Vega, Jose</vt:lpwstr>
  </property>
  <property fmtid="{D5CDD505-2E9C-101B-9397-08002B2CF9AE}" pid="24" name="xd_ProgID">
    <vt:lpwstr>xd_ProgID</vt:lpwstr>
  </property>
  <property fmtid="{D5CDD505-2E9C-101B-9397-08002B2CF9AE}" pid="25" name="ComplianceAssetId">
    <vt:lpwstr>ComplianceAssetId</vt:lpwstr>
  </property>
  <property fmtid="{D5CDD505-2E9C-101B-9397-08002B2CF9AE}" pid="26" name="TemplateUrl">
    <vt:lpwstr>TemplateUrl</vt:lpwstr>
  </property>
  <property fmtid="{D5CDD505-2E9C-101B-9397-08002B2CF9AE}" pid="27" name="_ExtendedDescription">
    <vt:lpwstr>_ExtendedDescription</vt:lpwstr>
  </property>
  <property fmtid="{D5CDD505-2E9C-101B-9397-08002B2CF9AE}" pid="28" name="TriggerFlowInfo">
    <vt:lpwstr>TriggerFlowInfo</vt:lpwstr>
  </property>
  <property fmtid="{D5CDD505-2E9C-101B-9397-08002B2CF9AE}" pid="29" name="MediaServiceImageTags">
    <vt:lpwstr>MediaServiceImageTags</vt:lpwstr>
  </property>
</Properties>
</file>