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C" w:rsidRPr="00CE394D" w:rsidRDefault="00BB1FAC" w:rsidP="007D37C0">
      <w:pPr>
        <w:rPr>
          <w:rFonts w:cs="Calibri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800"/>
        <w:gridCol w:w="1350"/>
        <w:gridCol w:w="7110"/>
        <w:gridCol w:w="1710"/>
      </w:tblGrid>
      <w:tr w:rsidR="003F181F" w:rsidRPr="00BB1FAC" w:rsidTr="005175C3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D57A64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D57A64">
              <w:rPr>
                <w:rFonts w:cs="Calibri"/>
                <w:b/>
                <w:spacing w:val="-20"/>
                <w:sz w:val="24"/>
              </w:rPr>
              <w:t>Question 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5175C3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Paragraph #</w:t>
            </w:r>
            <w:r>
              <w:rPr>
                <w:rFonts w:cs="Calibri"/>
                <w:b/>
                <w:sz w:val="24"/>
              </w:rPr>
              <w:t xml:space="preserve"> or  </w:t>
            </w:r>
            <w:r w:rsidRPr="00BB1FAC">
              <w:rPr>
                <w:rFonts w:cs="Calibri"/>
                <w:b/>
                <w:sz w:val="24"/>
              </w:rPr>
              <w:t>Title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Page #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F181F" w:rsidRPr="00C07D3A" w:rsidRDefault="003F181F" w:rsidP="00BB1FAC">
            <w:pPr>
              <w:jc w:val="center"/>
              <w:rPr>
                <w:rFonts w:cs="Calibri"/>
                <w:sz w:val="24"/>
              </w:rPr>
            </w:pPr>
            <w:r w:rsidRPr="00C07D3A">
              <w:rPr>
                <w:rFonts w:cs="Calibri"/>
                <w:sz w:val="24"/>
              </w:rPr>
              <w:t>Leave Blank for AHCCCS Response</w:t>
            </w: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260FDE" w:rsidRDefault="003F181F" w:rsidP="00260FDE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7.</w:t>
            </w:r>
          </w:p>
        </w:tc>
        <w:tc>
          <w:tcPr>
            <w:tcW w:w="1827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color w:val="000080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8.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9.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10.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3752E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3045B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3045B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</w:tbl>
    <w:p w:rsidR="00CB61A3" w:rsidRPr="00CE394D" w:rsidRDefault="00CB61A3" w:rsidP="007D37C0">
      <w:pPr>
        <w:rPr>
          <w:rFonts w:cs="Calibri"/>
          <w:sz w:val="24"/>
        </w:rPr>
      </w:pPr>
    </w:p>
    <w:sectPr w:rsidR="00CB61A3" w:rsidRPr="00CE394D" w:rsidSect="00CB06DD">
      <w:headerReference w:type="default" r:id="rId8"/>
      <w:footerReference w:type="default" r:id="rId9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F3" w:rsidRDefault="00491BF3">
      <w:r>
        <w:separator/>
      </w:r>
    </w:p>
  </w:endnote>
  <w:endnote w:type="continuationSeparator" w:id="0">
    <w:p w:rsidR="00491BF3" w:rsidRDefault="0049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proofErr w:type="gramStart"/>
    <w:r w:rsidR="00304E0A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t xml:space="preserve"> </w:t>
    </w:r>
    <w:proofErr w:type="gramEnd"/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5175C3">
      <w:rPr>
        <w:rFonts w:cs="Calibri"/>
        <w:noProof/>
        <w:sz w:val="18"/>
        <w:szCs w:val="18"/>
        <w:lang w:bidi="en-US"/>
      </w:rPr>
      <w:t>1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5175C3">
      <w:rPr>
        <w:rStyle w:val="PageNumber"/>
        <w:noProof/>
      </w:rPr>
      <w:t>2</w:t>
    </w:r>
    <w:r w:rsidR="007B191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F3" w:rsidRDefault="00491BF3">
      <w:r>
        <w:separator/>
      </w:r>
    </w:p>
  </w:footnote>
  <w:footnote w:type="continuationSeparator" w:id="0">
    <w:p w:rsidR="00491BF3" w:rsidRDefault="0049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:rsidTr="00CB06DD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7B153974" wp14:editId="784A1850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:rsidTr="00CB06DD">
      <w:trPr>
        <w:trHeight w:val="525"/>
        <w:tblHeader/>
      </w:trPr>
      <w:tc>
        <w:tcPr>
          <w:tcW w:w="4500" w:type="dxa"/>
          <w:vMerge/>
          <w:tcBorders>
            <w:left w:val="single" w:sz="6" w:space="0" w:color="auto"/>
          </w:tcBorders>
          <w:vAlign w:val="center"/>
        </w:tcPr>
        <w:p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:rsidR="00CB06DD" w:rsidRPr="00CB06DD" w:rsidRDefault="00CB06DD" w:rsidP="00CB06DD">
          <w:pPr>
            <w:spacing w:before="20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CB06DD">
            <w:rPr>
              <w:rFonts w:cs="Calibri"/>
              <w:b/>
              <w:sz w:val="28"/>
              <w:szCs w:val="28"/>
            </w:rPr>
            <w:t>Data Analytics Solution for Program Integrity</w:t>
          </w:r>
          <w:r>
            <w:rPr>
              <w:rFonts w:cs="Calibri"/>
              <w:b/>
              <w:sz w:val="28"/>
              <w:szCs w:val="28"/>
            </w:rPr>
            <w:t xml:space="preserve">  - </w:t>
          </w:r>
          <w:r w:rsidRPr="00CB06DD">
            <w:rPr>
              <w:rFonts w:cs="Calibri"/>
              <w:b/>
              <w:sz w:val="28"/>
              <w:szCs w:val="28"/>
            </w:rPr>
            <w:t>RFP  # YH14-0042</w:t>
          </w:r>
        </w:p>
      </w:tc>
    </w:tr>
    <w:tr w:rsidR="00CB06DD" w:rsidRPr="001874AF" w:rsidTr="00CB06DD">
      <w:trPr>
        <w:trHeight w:val="269"/>
      </w:trPr>
      <w:tc>
        <w:tcPr>
          <w:tcW w:w="4500" w:type="dxa"/>
          <w:vMerge/>
          <w:tcBorders>
            <w:left w:val="single" w:sz="6" w:space="0" w:color="auto"/>
            <w:bottom w:val="single" w:sz="4" w:space="0" w:color="FFFFFF" w:themeColor="background1"/>
          </w:tcBorders>
        </w:tcPr>
        <w:p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:rsidR="00CB06DD" w:rsidRDefault="00CB06DD" w:rsidP="00CB06DD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Pr="00CB06DD">
              <w:rPr>
                <w:rStyle w:val="Hyperlink"/>
                <w:rFonts w:cs="Calibri"/>
                <w:sz w:val="20"/>
                <w:lang w:val="en-US" w:eastAsia="en-US"/>
              </w:rPr>
              <w:t>Mark.Held@azahcccs.gov</w:t>
            </w:r>
          </w:hyperlink>
          <w:r>
            <w:rPr>
              <w:rFonts w:cs="Calibri"/>
              <w:sz w:val="20"/>
              <w:lang w:val="en-US" w:eastAsia="en-US"/>
            </w:rPr>
            <w:t xml:space="preserve"> </w:t>
          </w:r>
          <w:r w:rsidRPr="00CB06DD">
            <w:rPr>
              <w:rFonts w:cs="Calibri"/>
              <w:sz w:val="20"/>
              <w:lang w:val="en-US" w:eastAsia="en-US"/>
            </w:rPr>
            <w:t xml:space="preserve">no later than </w:t>
          </w:r>
        </w:p>
        <w:p w:rsidR="00CB06DD" w:rsidRPr="00CB06DD" w:rsidRDefault="00CB06DD" w:rsidP="00CB06DD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b/>
              <w:sz w:val="22"/>
              <w:u w:val="single"/>
              <w:lang w:val="en-US" w:eastAsia="en-US"/>
            </w:rPr>
            <w:t>August 18, 2014, 5:00 P</w:t>
          </w:r>
          <w:r w:rsidRPr="00CB06DD">
            <w:rPr>
              <w:rFonts w:asciiTheme="minorHAnsi" w:hAnsiTheme="minorHAnsi" w:cstheme="minorHAnsi"/>
              <w:b/>
              <w:sz w:val="22"/>
              <w:u w:val="single"/>
            </w:rPr>
            <w:t>M, ARIZONA TIME</w:t>
          </w:r>
          <w:r w:rsidRPr="00CB06DD">
            <w:rPr>
              <w:rFonts w:cs="Calibri"/>
              <w:sz w:val="20"/>
              <w:lang w:val="en-US" w:eastAsia="en-US"/>
            </w:rPr>
            <w:t>.</w:t>
          </w:r>
        </w:p>
      </w:tc>
    </w:tr>
    <w:tr w:rsidR="00CB06DD" w:rsidRPr="001874AF" w:rsidTr="00CB06DD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>
            <w:top w:val="nil"/>
            <w:bottom w:val="single" w:sz="4" w:space="0" w:color="auto"/>
          </w:tcBorders>
          <w:vAlign w:val="center"/>
        </w:tcPr>
        <w:p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:rsidR="00C93813" w:rsidRPr="00BB1FAC" w:rsidRDefault="00C93813" w:rsidP="00BB1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3"/>
    <w:rsid w:val="000035D5"/>
    <w:rsid w:val="00007164"/>
    <w:rsid w:val="000279CD"/>
    <w:rsid w:val="00027D75"/>
    <w:rsid w:val="00031F18"/>
    <w:rsid w:val="0007650F"/>
    <w:rsid w:val="00091D27"/>
    <w:rsid w:val="00094AC0"/>
    <w:rsid w:val="000E4B9F"/>
    <w:rsid w:val="000F0394"/>
    <w:rsid w:val="00123A35"/>
    <w:rsid w:val="00146F90"/>
    <w:rsid w:val="0016108A"/>
    <w:rsid w:val="00163365"/>
    <w:rsid w:val="001761AF"/>
    <w:rsid w:val="00177A85"/>
    <w:rsid w:val="00191A99"/>
    <w:rsid w:val="001A2FFD"/>
    <w:rsid w:val="001B69A7"/>
    <w:rsid w:val="001C3F36"/>
    <w:rsid w:val="001C4633"/>
    <w:rsid w:val="00216C71"/>
    <w:rsid w:val="00260FDE"/>
    <w:rsid w:val="00265805"/>
    <w:rsid w:val="00267736"/>
    <w:rsid w:val="00275DE5"/>
    <w:rsid w:val="002840FD"/>
    <w:rsid w:val="00295D71"/>
    <w:rsid w:val="002A274A"/>
    <w:rsid w:val="002B73DC"/>
    <w:rsid w:val="002D1CEE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F181F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F4DE9"/>
    <w:rsid w:val="004F6964"/>
    <w:rsid w:val="00503119"/>
    <w:rsid w:val="0051208E"/>
    <w:rsid w:val="0051500C"/>
    <w:rsid w:val="00515B0A"/>
    <w:rsid w:val="005175C3"/>
    <w:rsid w:val="00527A63"/>
    <w:rsid w:val="00552143"/>
    <w:rsid w:val="00571FF7"/>
    <w:rsid w:val="00572951"/>
    <w:rsid w:val="005809F6"/>
    <w:rsid w:val="00583CBB"/>
    <w:rsid w:val="00597C03"/>
    <w:rsid w:val="005A18DE"/>
    <w:rsid w:val="005A1D23"/>
    <w:rsid w:val="005A65C8"/>
    <w:rsid w:val="005F3276"/>
    <w:rsid w:val="005F4406"/>
    <w:rsid w:val="005F62DA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7275DA"/>
    <w:rsid w:val="00732747"/>
    <w:rsid w:val="00740E97"/>
    <w:rsid w:val="0075363D"/>
    <w:rsid w:val="00767DF7"/>
    <w:rsid w:val="00775668"/>
    <w:rsid w:val="00776665"/>
    <w:rsid w:val="00794D4D"/>
    <w:rsid w:val="007A11BC"/>
    <w:rsid w:val="007B1914"/>
    <w:rsid w:val="007B4121"/>
    <w:rsid w:val="007C58CF"/>
    <w:rsid w:val="007D1328"/>
    <w:rsid w:val="007D278B"/>
    <w:rsid w:val="007D37C0"/>
    <w:rsid w:val="007E59A3"/>
    <w:rsid w:val="007E6A97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C2D60"/>
    <w:rsid w:val="008F58D0"/>
    <w:rsid w:val="009343CF"/>
    <w:rsid w:val="009348C0"/>
    <w:rsid w:val="00986926"/>
    <w:rsid w:val="009B12FF"/>
    <w:rsid w:val="009C391A"/>
    <w:rsid w:val="009C7C2A"/>
    <w:rsid w:val="009E5311"/>
    <w:rsid w:val="009E6AC0"/>
    <w:rsid w:val="00A0491C"/>
    <w:rsid w:val="00A25E5B"/>
    <w:rsid w:val="00A25F70"/>
    <w:rsid w:val="00A562BF"/>
    <w:rsid w:val="00A84E0B"/>
    <w:rsid w:val="00A94974"/>
    <w:rsid w:val="00AB2D5A"/>
    <w:rsid w:val="00AC4251"/>
    <w:rsid w:val="00AD08BE"/>
    <w:rsid w:val="00B016E2"/>
    <w:rsid w:val="00B03F73"/>
    <w:rsid w:val="00B100F4"/>
    <w:rsid w:val="00B41FCC"/>
    <w:rsid w:val="00B5251A"/>
    <w:rsid w:val="00B80C84"/>
    <w:rsid w:val="00B81F7C"/>
    <w:rsid w:val="00BB1FAC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70B7"/>
    <w:rsid w:val="00D57A64"/>
    <w:rsid w:val="00D77682"/>
    <w:rsid w:val="00D93C41"/>
    <w:rsid w:val="00DA1463"/>
    <w:rsid w:val="00DC7720"/>
    <w:rsid w:val="00DD2E98"/>
    <w:rsid w:val="00DE25B5"/>
    <w:rsid w:val="00DF7310"/>
    <w:rsid w:val="00E1248D"/>
    <w:rsid w:val="00E1547E"/>
    <w:rsid w:val="00E23C7A"/>
    <w:rsid w:val="00E3266C"/>
    <w:rsid w:val="00E33363"/>
    <w:rsid w:val="00E46CDD"/>
    <w:rsid w:val="00E520AE"/>
    <w:rsid w:val="00E76A87"/>
    <w:rsid w:val="00E85F8A"/>
    <w:rsid w:val="00E86D56"/>
    <w:rsid w:val="00E95DA0"/>
    <w:rsid w:val="00E978F6"/>
    <w:rsid w:val="00EA3792"/>
    <w:rsid w:val="00ED4A23"/>
    <w:rsid w:val="00F117FE"/>
    <w:rsid w:val="00F24879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k.Held@azahcccs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T\CONTRACT\SFY%202014\YH14-0008%20NEMT%20Broker%20RFI\Publication\YH14-0008-NEMT%20Broker-Questions%20and%20Answ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YH14-0008-NEMT Broker-Questions and Answers</Template>
  <TotalTime>8</TotalTime>
  <Pages>2</Pages>
  <Words>32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286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Harley, Meggan</cp:lastModifiedBy>
  <cp:revision>4</cp:revision>
  <cp:lastPrinted>2011-12-16T17:50:00Z</cp:lastPrinted>
  <dcterms:created xsi:type="dcterms:W3CDTF">2014-08-01T00:06:00Z</dcterms:created>
  <dcterms:modified xsi:type="dcterms:W3CDTF">2014-08-01T00:58:00Z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